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964A1A" w:rsidRDefault="00DE1183" w:rsidP="00AC5BD6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964A1A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964A1A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964A1A">
        <w:rPr>
          <w:rFonts w:ascii="GHEA Grapalat" w:hAnsi="GHEA Grapalat"/>
          <w:i/>
          <w:sz w:val="16"/>
          <w:szCs w:val="16"/>
        </w:rPr>
        <w:t>4</w:t>
      </w:r>
    </w:p>
    <w:p w:rsidR="00DE1183" w:rsidRPr="00964A1A" w:rsidRDefault="00DE1183" w:rsidP="00AC5BD6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964A1A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964A1A">
        <w:rPr>
          <w:rFonts w:ascii="GHEA Grapalat" w:hAnsi="GHEA Grapalat"/>
          <w:i/>
          <w:sz w:val="16"/>
          <w:szCs w:val="16"/>
        </w:rPr>
        <w:t xml:space="preserve">Приказу </w:t>
      </w:r>
      <w:r w:rsidRPr="00964A1A">
        <w:rPr>
          <w:rFonts w:ascii="GHEA Grapalat" w:hAnsi="GHEA Grapalat"/>
          <w:i/>
          <w:sz w:val="16"/>
          <w:szCs w:val="16"/>
        </w:rPr>
        <w:t>Минис</w:t>
      </w:r>
      <w:r w:rsidR="0085169A" w:rsidRPr="00964A1A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964A1A" w:rsidRDefault="003939D3" w:rsidP="00AC5BD6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964A1A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964A1A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964A1A" w:rsidRDefault="00DE1183" w:rsidP="00E67DE9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964A1A">
        <w:rPr>
          <w:rFonts w:ascii="GHEA Grapalat" w:hAnsi="GHEA Grapalat"/>
          <w:sz w:val="16"/>
          <w:szCs w:val="16"/>
        </w:rPr>
        <w:t>ОБЪЯВЛЕНИЕ</w:t>
      </w:r>
    </w:p>
    <w:p w:rsidR="00DE1183" w:rsidRPr="00964A1A" w:rsidRDefault="001517BC" w:rsidP="00E67DE9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964A1A">
        <w:rPr>
          <w:rFonts w:ascii="GHEA Grapalat" w:hAnsi="GHEA Grapalat"/>
          <w:sz w:val="16"/>
          <w:szCs w:val="16"/>
        </w:rPr>
        <w:t>о заключенном договоре</w:t>
      </w:r>
    </w:p>
    <w:p w:rsidR="005461BC" w:rsidRPr="004E0D94" w:rsidRDefault="004E0D94" w:rsidP="004A1984">
      <w:pPr>
        <w:tabs>
          <w:tab w:val="left" w:pos="6804"/>
        </w:tabs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4E0D94">
        <w:rPr>
          <w:rFonts w:ascii="Sylfaen" w:hAnsi="Sylfaen" w:cs="Sylfaen"/>
          <w:sz w:val="16"/>
          <w:szCs w:val="16"/>
        </w:rPr>
        <w:t>«</w:t>
      </w:r>
      <w:proofErr w:type="spellStart"/>
      <w:r w:rsidRPr="004E0D94">
        <w:rPr>
          <w:rFonts w:ascii="Sylfaen" w:hAnsi="Sylfaen" w:cs="Sylfaen"/>
          <w:sz w:val="16"/>
          <w:szCs w:val="16"/>
        </w:rPr>
        <w:t>Ванадзорская</w:t>
      </w:r>
      <w:proofErr w:type="spellEnd"/>
      <w:r w:rsidRPr="004E0D94">
        <w:rPr>
          <w:rFonts w:ascii="Sylfaen" w:hAnsi="Sylfaen" w:cs="Sylfaen"/>
          <w:sz w:val="16"/>
          <w:szCs w:val="16"/>
        </w:rPr>
        <w:t xml:space="preserve"> основная школа №</w:t>
      </w:r>
      <w:r w:rsidR="00231883">
        <w:rPr>
          <w:rFonts w:ascii="Sylfaen" w:hAnsi="Sylfaen" w:cs="Sylfaen"/>
          <w:sz w:val="16"/>
          <w:szCs w:val="16"/>
        </w:rPr>
        <w:t>8</w:t>
      </w:r>
      <w:r w:rsidR="00231883" w:rsidRPr="004E0D94">
        <w:rPr>
          <w:rFonts w:ascii="Sylfaen" w:hAnsi="Sylfaen" w:cs="Sylfaen"/>
          <w:sz w:val="16"/>
          <w:szCs w:val="16"/>
        </w:rPr>
        <w:t xml:space="preserve"> </w:t>
      </w:r>
      <w:r w:rsidRPr="004E0D94">
        <w:rPr>
          <w:rFonts w:ascii="Sylfaen" w:hAnsi="Sylfaen" w:cs="Sylfaen"/>
          <w:sz w:val="16"/>
          <w:szCs w:val="16"/>
        </w:rPr>
        <w:t>” ГНКО</w:t>
      </w:r>
      <w:r w:rsidRPr="004E0D94">
        <w:rPr>
          <w:rFonts w:ascii="Sylfaen" w:hAnsi="Sylfaen"/>
          <w:sz w:val="16"/>
          <w:szCs w:val="16"/>
        </w:rPr>
        <w:t>,</w:t>
      </w:r>
      <w:r w:rsidR="002B7F8B">
        <w:rPr>
          <w:rFonts w:ascii="Sylfaen" w:hAnsi="Sylfaen"/>
          <w:sz w:val="16"/>
          <w:szCs w:val="16"/>
          <w:lang w:val="hy-AM"/>
        </w:rPr>
        <w:t xml:space="preserve"> </w:t>
      </w:r>
      <w:r w:rsidRPr="004E0D94">
        <w:rPr>
          <w:rFonts w:ascii="Sylfaen" w:hAnsi="Sylfaen"/>
          <w:sz w:val="16"/>
          <w:szCs w:val="16"/>
        </w:rPr>
        <w:t xml:space="preserve"> </w:t>
      </w:r>
      <w:proofErr w:type="gramStart"/>
      <w:r w:rsidRPr="004E0D94">
        <w:rPr>
          <w:rFonts w:ascii="Sylfaen" w:hAnsi="Sylfaen"/>
          <w:sz w:val="16"/>
          <w:szCs w:val="16"/>
        </w:rPr>
        <w:t>находящийся</w:t>
      </w:r>
      <w:proofErr w:type="gramEnd"/>
      <w:r w:rsidRPr="004E0D94">
        <w:rPr>
          <w:rFonts w:ascii="Sylfaen" w:hAnsi="Sylfaen"/>
          <w:sz w:val="16"/>
          <w:szCs w:val="16"/>
        </w:rPr>
        <w:t xml:space="preserve"> по адресу: </w:t>
      </w:r>
      <w:r w:rsidRPr="004E0D94">
        <w:rPr>
          <w:rFonts w:ascii="Sylfaen" w:eastAsia="Calibri" w:hAnsi="Sylfaen" w:cs="Sylfaen"/>
          <w:sz w:val="16"/>
          <w:szCs w:val="16"/>
        </w:rPr>
        <w:t xml:space="preserve">г. </w:t>
      </w:r>
      <w:proofErr w:type="spellStart"/>
      <w:r w:rsidRPr="004E0D94">
        <w:rPr>
          <w:rFonts w:ascii="Sylfaen" w:eastAsia="Calibri" w:hAnsi="Sylfaen" w:cs="Sylfaen"/>
          <w:sz w:val="16"/>
          <w:szCs w:val="16"/>
        </w:rPr>
        <w:t>Ванадзор</w:t>
      </w:r>
      <w:proofErr w:type="spellEnd"/>
      <w:r w:rsidRPr="004E0D94">
        <w:rPr>
          <w:rFonts w:ascii="Sylfaen" w:eastAsia="Calibri" w:hAnsi="Sylfaen" w:cs="Sylfaen"/>
          <w:sz w:val="16"/>
          <w:szCs w:val="16"/>
        </w:rPr>
        <w:t xml:space="preserve">, </w:t>
      </w:r>
      <w:proofErr w:type="spellStart"/>
      <w:r w:rsidR="00231883">
        <w:rPr>
          <w:rFonts w:ascii="Sylfaen" w:eastAsia="Calibri" w:hAnsi="Sylfaen" w:cs="Sylfaen"/>
          <w:sz w:val="16"/>
          <w:szCs w:val="16"/>
        </w:rPr>
        <w:t>Маштоци</w:t>
      </w:r>
      <w:proofErr w:type="spellEnd"/>
      <w:r w:rsidR="00231883">
        <w:rPr>
          <w:rFonts w:ascii="Sylfaen" w:eastAsia="Calibri" w:hAnsi="Sylfaen" w:cs="Sylfaen"/>
          <w:sz w:val="16"/>
          <w:szCs w:val="16"/>
        </w:rPr>
        <w:t xml:space="preserve"> 1</w:t>
      </w:r>
      <w:r w:rsidR="00CB118D" w:rsidRPr="004E0D94">
        <w:rPr>
          <w:rFonts w:ascii="Sylfaen" w:eastAsia="Calibri" w:hAnsi="Sylfaen" w:cs="Sylfaen"/>
          <w:sz w:val="16"/>
          <w:szCs w:val="16"/>
          <w:lang w:val="hy-AM"/>
        </w:rPr>
        <w:t xml:space="preserve">, </w:t>
      </w:r>
      <w:r w:rsidR="005461BC" w:rsidRPr="004E0D94">
        <w:rPr>
          <w:rFonts w:ascii="Sylfaen" w:hAnsi="Sylfaen"/>
          <w:sz w:val="16"/>
          <w:szCs w:val="16"/>
        </w:rPr>
        <w:t xml:space="preserve">ниже представляет информацию о договоре </w:t>
      </w:r>
      <w:r w:rsidR="00CB118D" w:rsidRPr="004E0D94">
        <w:rPr>
          <w:rFonts w:ascii="Sylfaen" w:hAnsi="Sylfaen"/>
          <w:sz w:val="16"/>
          <w:szCs w:val="16"/>
        </w:rPr>
        <w:t>заключенном</w:t>
      </w:r>
      <w:r w:rsidR="00D36FC9" w:rsidRPr="004E0D94">
        <w:rPr>
          <w:rFonts w:ascii="Sylfaen" w:hAnsi="Sylfaen"/>
          <w:sz w:val="16"/>
          <w:szCs w:val="16"/>
        </w:rPr>
        <w:t xml:space="preserve"> в</w:t>
      </w:r>
      <w:r w:rsidR="005461BC" w:rsidRPr="004E0D94">
        <w:rPr>
          <w:rFonts w:ascii="Sylfaen" w:hAnsi="Sylfaen"/>
          <w:sz w:val="16"/>
          <w:szCs w:val="16"/>
        </w:rPr>
        <w:t xml:space="preserve"> </w:t>
      </w:r>
      <w:r w:rsidR="008F4088" w:rsidRPr="004E0D94">
        <w:rPr>
          <w:rFonts w:ascii="Sylfaen" w:hAnsi="Sylfaen"/>
          <w:sz w:val="16"/>
          <w:szCs w:val="16"/>
        </w:rPr>
        <w:t xml:space="preserve">результате </w:t>
      </w:r>
      <w:r w:rsidR="008F36E5" w:rsidRPr="004E0D94">
        <w:rPr>
          <w:rFonts w:ascii="Sylfaen" w:hAnsi="Sylfaen"/>
          <w:sz w:val="16"/>
          <w:szCs w:val="16"/>
        </w:rPr>
        <w:t>процедуры закупки по</w:t>
      </w:r>
      <w:r w:rsidR="00620A72" w:rsidRPr="004E0D94">
        <w:rPr>
          <w:rFonts w:ascii="Sylfaen" w:hAnsi="Sylfaen"/>
          <w:sz w:val="16"/>
          <w:szCs w:val="16"/>
        </w:rPr>
        <w:t>д</w:t>
      </w:r>
      <w:r w:rsidR="008F36E5" w:rsidRPr="004E0D94">
        <w:rPr>
          <w:rFonts w:ascii="Sylfaen" w:hAnsi="Sylfaen"/>
          <w:sz w:val="16"/>
          <w:szCs w:val="16"/>
        </w:rPr>
        <w:t xml:space="preserve"> код</w:t>
      </w:r>
      <w:r w:rsidR="00620A72" w:rsidRPr="004E0D94">
        <w:rPr>
          <w:rFonts w:ascii="Sylfaen" w:hAnsi="Sylfaen"/>
          <w:sz w:val="16"/>
          <w:szCs w:val="16"/>
        </w:rPr>
        <w:t>ом</w:t>
      </w:r>
      <w:r w:rsidR="00D36FC9" w:rsidRPr="004E0D94">
        <w:rPr>
          <w:rFonts w:ascii="Sylfaen" w:hAnsi="Sylfaen"/>
          <w:sz w:val="16"/>
          <w:szCs w:val="16"/>
        </w:rPr>
        <w:t xml:space="preserve"> </w:t>
      </w:r>
      <w:r w:rsidR="00F96E1E" w:rsidRPr="004E0D94">
        <w:rPr>
          <w:rFonts w:ascii="Sylfaen" w:hAnsi="Sylfaen"/>
          <w:sz w:val="16"/>
          <w:szCs w:val="16"/>
        </w:rPr>
        <w:t xml:space="preserve"> </w:t>
      </w:r>
      <w:r w:rsidR="00011035" w:rsidRPr="004E0D94">
        <w:rPr>
          <w:rFonts w:ascii="Sylfaen" w:hAnsi="Sylfaen"/>
          <w:sz w:val="16"/>
          <w:szCs w:val="16"/>
          <w:lang w:val="hy-AM"/>
        </w:rPr>
        <w:t xml:space="preserve">N </w:t>
      </w:r>
      <w:r w:rsidRPr="004E0D94">
        <w:rPr>
          <w:rFonts w:ascii="Sylfaen" w:hAnsi="Sylfaen"/>
          <w:sz w:val="16"/>
          <w:szCs w:val="16"/>
          <w:lang w:val="hy-AM"/>
        </w:rPr>
        <w:t xml:space="preserve"> «</w:t>
      </w:r>
      <w:r w:rsidR="002B7F8B" w:rsidRPr="007750F3">
        <w:rPr>
          <w:rFonts w:ascii="Sylfaen" w:hAnsi="Sylfaen"/>
          <w:sz w:val="20"/>
          <w:lang w:val="hy-AM"/>
        </w:rPr>
        <w:t>Վ</w:t>
      </w:r>
      <w:r w:rsidR="002B7F8B">
        <w:rPr>
          <w:rFonts w:ascii="Sylfaen" w:hAnsi="Sylfaen"/>
          <w:sz w:val="20"/>
          <w:lang w:val="af-ZA"/>
        </w:rPr>
        <w:t>8</w:t>
      </w:r>
      <w:r w:rsidR="002B7F8B" w:rsidRPr="007750F3">
        <w:rPr>
          <w:rFonts w:ascii="Sylfaen" w:hAnsi="Sylfaen"/>
          <w:sz w:val="20"/>
          <w:lang w:val="hy-AM"/>
        </w:rPr>
        <w:t>Դ-ԳՀ</w:t>
      </w:r>
      <w:r w:rsidR="002B7F8B" w:rsidRPr="007750F3">
        <w:rPr>
          <w:rFonts w:ascii="Sylfaen" w:hAnsi="Sylfaen"/>
          <w:sz w:val="20"/>
          <w:lang w:val="af-ZA"/>
        </w:rPr>
        <w:t>ԱՊՁԲ</w:t>
      </w:r>
      <w:r w:rsidR="002B7F8B" w:rsidRPr="007750F3">
        <w:rPr>
          <w:rFonts w:ascii="Sylfaen" w:hAnsi="Sylfaen"/>
          <w:sz w:val="20"/>
          <w:lang w:val="hy-AM"/>
        </w:rPr>
        <w:t>-</w:t>
      </w:r>
      <w:r w:rsidR="002B7F8B">
        <w:rPr>
          <w:rFonts w:ascii="Sylfaen" w:hAnsi="Sylfaen"/>
          <w:sz w:val="20"/>
          <w:lang w:val="hy-AM"/>
        </w:rPr>
        <w:t>24/1</w:t>
      </w:r>
      <w:r w:rsidR="00011035" w:rsidRPr="004E0D94">
        <w:rPr>
          <w:rFonts w:ascii="Sylfaen" w:hAnsi="Sylfaen"/>
          <w:sz w:val="16"/>
          <w:szCs w:val="16"/>
          <w:lang w:val="hy-AM"/>
        </w:rPr>
        <w:t>»</w:t>
      </w:r>
      <w:r w:rsidR="008F36E5" w:rsidRPr="004E0D94">
        <w:rPr>
          <w:rFonts w:ascii="Sylfaen" w:hAnsi="Sylfaen"/>
          <w:sz w:val="16"/>
          <w:szCs w:val="16"/>
        </w:rPr>
        <w:t>,</w:t>
      </w:r>
      <w:r w:rsidR="00D36FC9" w:rsidRPr="004E0D94">
        <w:rPr>
          <w:rFonts w:ascii="Sylfaen" w:hAnsi="Sylfaen"/>
          <w:sz w:val="16"/>
          <w:szCs w:val="16"/>
        </w:rPr>
        <w:t xml:space="preserve"> </w:t>
      </w:r>
      <w:r w:rsidR="005461BC" w:rsidRPr="004E0D94">
        <w:rPr>
          <w:rFonts w:ascii="Sylfaen" w:hAnsi="Sylfaen"/>
          <w:sz w:val="16"/>
          <w:szCs w:val="16"/>
        </w:rPr>
        <w:t>орг</w:t>
      </w:r>
      <w:r w:rsidR="00620A72" w:rsidRPr="004E0D94">
        <w:rPr>
          <w:rFonts w:ascii="Sylfaen" w:hAnsi="Sylfaen"/>
          <w:sz w:val="16"/>
          <w:szCs w:val="16"/>
        </w:rPr>
        <w:t>анизованной с целью приобретения</w:t>
      </w:r>
      <w:r w:rsidR="005461BC" w:rsidRPr="004E0D94">
        <w:rPr>
          <w:rFonts w:ascii="Sylfaen" w:hAnsi="Sylfaen"/>
          <w:sz w:val="16"/>
          <w:szCs w:val="16"/>
        </w:rPr>
        <w:t xml:space="preserve"> </w:t>
      </w:r>
      <w:r w:rsidR="00CB118D" w:rsidRPr="004E0D94">
        <w:rPr>
          <w:rFonts w:ascii="Sylfaen" w:hAnsi="Sylfaen"/>
          <w:sz w:val="16"/>
          <w:szCs w:val="16"/>
          <w:lang w:val="hy-AM"/>
        </w:rPr>
        <w:t>продуктов питания</w:t>
      </w:r>
      <w:r>
        <w:rPr>
          <w:rFonts w:ascii="Arial" w:hAnsi="Arial"/>
          <w:sz w:val="16"/>
          <w:szCs w:val="16"/>
          <w:lang w:val="hy-AM"/>
        </w:rPr>
        <w:t>:</w:t>
      </w:r>
    </w:p>
    <w:tbl>
      <w:tblPr>
        <w:tblW w:w="10723" w:type="dxa"/>
        <w:jc w:val="center"/>
        <w:tblInd w:w="4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"/>
        <w:gridCol w:w="76"/>
        <w:gridCol w:w="329"/>
        <w:gridCol w:w="385"/>
        <w:gridCol w:w="153"/>
        <w:gridCol w:w="272"/>
        <w:gridCol w:w="487"/>
        <w:gridCol w:w="234"/>
        <w:gridCol w:w="271"/>
        <w:gridCol w:w="230"/>
        <w:gridCol w:w="762"/>
        <w:gridCol w:w="129"/>
        <w:gridCol w:w="242"/>
        <w:gridCol w:w="55"/>
        <w:gridCol w:w="283"/>
        <w:gridCol w:w="284"/>
        <w:gridCol w:w="708"/>
        <w:gridCol w:w="721"/>
        <w:gridCol w:w="183"/>
        <w:gridCol w:w="203"/>
        <w:gridCol w:w="11"/>
        <w:gridCol w:w="344"/>
        <w:gridCol w:w="553"/>
        <w:gridCol w:w="36"/>
        <w:gridCol w:w="172"/>
        <w:gridCol w:w="35"/>
        <w:gridCol w:w="164"/>
        <w:gridCol w:w="155"/>
        <w:gridCol w:w="90"/>
        <w:gridCol w:w="180"/>
        <w:gridCol w:w="134"/>
        <w:gridCol w:w="142"/>
        <w:gridCol w:w="34"/>
        <w:gridCol w:w="187"/>
        <w:gridCol w:w="42"/>
        <w:gridCol w:w="336"/>
        <w:gridCol w:w="451"/>
        <w:gridCol w:w="175"/>
        <w:gridCol w:w="144"/>
        <w:gridCol w:w="157"/>
        <w:gridCol w:w="711"/>
      </w:tblGrid>
      <w:tr w:rsidR="005461BC" w:rsidRPr="00964A1A" w:rsidTr="00834288">
        <w:trPr>
          <w:trHeight w:val="31"/>
          <w:jc w:val="center"/>
        </w:trPr>
        <w:tc>
          <w:tcPr>
            <w:tcW w:w="463" w:type="dxa"/>
            <w:shd w:val="clear" w:color="auto" w:fill="auto"/>
            <w:vAlign w:val="center"/>
          </w:tcPr>
          <w:p w:rsidR="005461BC" w:rsidRPr="00964A1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260" w:type="dxa"/>
            <w:gridSpan w:val="40"/>
            <w:shd w:val="clear" w:color="auto" w:fill="auto"/>
            <w:vAlign w:val="center"/>
          </w:tcPr>
          <w:p w:rsidR="005461BC" w:rsidRPr="00964A1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90B2A" w:rsidRPr="00964A1A" w:rsidTr="00CB118D">
        <w:trPr>
          <w:trHeight w:val="24"/>
          <w:jc w:val="center"/>
        </w:trPr>
        <w:tc>
          <w:tcPr>
            <w:tcW w:w="463" w:type="dxa"/>
            <w:vMerge w:val="restart"/>
            <w:shd w:val="clear" w:color="auto" w:fill="auto"/>
            <w:vAlign w:val="center"/>
          </w:tcPr>
          <w:p w:rsidR="00990B2A" w:rsidRPr="00964A1A" w:rsidRDefault="00990B2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215" w:type="dxa"/>
            <w:gridSpan w:val="5"/>
            <w:vMerge w:val="restart"/>
            <w:shd w:val="clear" w:color="auto" w:fill="auto"/>
            <w:vAlign w:val="center"/>
          </w:tcPr>
          <w:p w:rsidR="00990B2A" w:rsidRPr="00964A1A" w:rsidRDefault="00990B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87" w:type="dxa"/>
            <w:vMerge w:val="restart"/>
            <w:shd w:val="clear" w:color="auto" w:fill="auto"/>
            <w:vAlign w:val="center"/>
          </w:tcPr>
          <w:p w:rsidR="00990B2A" w:rsidRPr="00964A1A" w:rsidRDefault="00990B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735" w:type="dxa"/>
            <w:gridSpan w:val="3"/>
            <w:shd w:val="clear" w:color="auto" w:fill="auto"/>
            <w:vAlign w:val="center"/>
          </w:tcPr>
          <w:p w:rsidR="00990B2A" w:rsidRPr="00964A1A" w:rsidRDefault="00990B2A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463" w:type="dxa"/>
            <w:gridSpan w:val="7"/>
            <w:shd w:val="clear" w:color="auto" w:fill="auto"/>
            <w:vAlign w:val="center"/>
          </w:tcPr>
          <w:p w:rsidR="00990B2A" w:rsidRPr="00964A1A" w:rsidRDefault="00990B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667" w:type="dxa"/>
            <w:gridSpan w:val="12"/>
            <w:vMerge w:val="restart"/>
            <w:shd w:val="clear" w:color="auto" w:fill="auto"/>
            <w:vAlign w:val="center"/>
          </w:tcPr>
          <w:p w:rsidR="00990B2A" w:rsidRPr="00964A1A" w:rsidRDefault="00990B2A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693" w:type="dxa"/>
            <w:gridSpan w:val="12"/>
            <w:vMerge w:val="restart"/>
            <w:shd w:val="clear" w:color="auto" w:fill="auto"/>
            <w:vAlign w:val="center"/>
          </w:tcPr>
          <w:p w:rsidR="00990B2A" w:rsidRPr="00964A1A" w:rsidRDefault="00990B2A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90B2A" w:rsidRPr="00964A1A" w:rsidTr="00CB118D">
        <w:trPr>
          <w:trHeight w:val="37"/>
          <w:jc w:val="center"/>
        </w:trPr>
        <w:tc>
          <w:tcPr>
            <w:tcW w:w="463" w:type="dxa"/>
            <w:vMerge/>
            <w:shd w:val="clear" w:color="auto" w:fill="auto"/>
            <w:vAlign w:val="center"/>
          </w:tcPr>
          <w:p w:rsidR="00990B2A" w:rsidRPr="00964A1A" w:rsidRDefault="00990B2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215" w:type="dxa"/>
            <w:gridSpan w:val="5"/>
            <w:vMerge/>
            <w:shd w:val="clear" w:color="auto" w:fill="auto"/>
            <w:vAlign w:val="center"/>
          </w:tcPr>
          <w:p w:rsidR="00990B2A" w:rsidRPr="00964A1A" w:rsidRDefault="00990B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87" w:type="dxa"/>
            <w:vMerge/>
            <w:shd w:val="clear" w:color="auto" w:fill="auto"/>
            <w:vAlign w:val="center"/>
          </w:tcPr>
          <w:p w:rsidR="00990B2A" w:rsidRPr="00964A1A" w:rsidRDefault="00990B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5" w:type="dxa"/>
            <w:gridSpan w:val="3"/>
            <w:vMerge w:val="restart"/>
            <w:shd w:val="clear" w:color="auto" w:fill="auto"/>
            <w:vAlign w:val="center"/>
          </w:tcPr>
          <w:p w:rsidR="00990B2A" w:rsidRPr="00964A1A" w:rsidRDefault="00990B2A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762" w:type="dxa"/>
            <w:vMerge w:val="restart"/>
            <w:shd w:val="clear" w:color="auto" w:fill="auto"/>
            <w:vAlign w:val="center"/>
          </w:tcPr>
          <w:p w:rsidR="00990B2A" w:rsidRPr="00964A1A" w:rsidRDefault="00990B2A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990B2A" w:rsidRPr="00964A1A" w:rsidRDefault="00990B2A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proofErr w:type="spellStart"/>
            <w:r w:rsidRPr="00964A1A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964A1A">
              <w:rPr>
                <w:rFonts w:ascii="GHEA Grapalat" w:hAnsi="GHEA Grapalat"/>
                <w:b/>
                <w:sz w:val="16"/>
                <w:szCs w:val="16"/>
              </w:rPr>
              <w:t xml:space="preserve"> РА/</w:t>
            </w:r>
          </w:p>
        </w:tc>
        <w:tc>
          <w:tcPr>
            <w:tcW w:w="2667" w:type="dxa"/>
            <w:gridSpan w:val="12"/>
            <w:vMerge/>
            <w:shd w:val="clear" w:color="auto" w:fill="auto"/>
          </w:tcPr>
          <w:p w:rsidR="00990B2A" w:rsidRPr="00964A1A" w:rsidRDefault="00990B2A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693" w:type="dxa"/>
            <w:gridSpan w:val="12"/>
            <w:vMerge/>
            <w:shd w:val="clear" w:color="auto" w:fill="auto"/>
          </w:tcPr>
          <w:p w:rsidR="00990B2A" w:rsidRPr="00964A1A" w:rsidRDefault="00990B2A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90B2A" w:rsidRPr="00964A1A" w:rsidTr="00CB118D">
        <w:trPr>
          <w:trHeight w:val="59"/>
          <w:jc w:val="center"/>
        </w:trPr>
        <w:tc>
          <w:tcPr>
            <w:tcW w:w="46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0B2A" w:rsidRPr="00964A1A" w:rsidRDefault="00990B2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2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0B2A" w:rsidRPr="00964A1A" w:rsidRDefault="00990B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8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0B2A" w:rsidRPr="00964A1A" w:rsidRDefault="00990B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0B2A" w:rsidRPr="00964A1A" w:rsidRDefault="00990B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0B2A" w:rsidRPr="00964A1A" w:rsidRDefault="00990B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0B2A" w:rsidRPr="00964A1A" w:rsidRDefault="00990B2A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0B2A" w:rsidRPr="00964A1A" w:rsidRDefault="00990B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2667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90B2A" w:rsidRPr="00964A1A" w:rsidRDefault="00990B2A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93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90B2A" w:rsidRPr="00964A1A" w:rsidRDefault="00990B2A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B7F8B" w:rsidRPr="00964A1A" w:rsidTr="0070797C">
        <w:trPr>
          <w:trHeight w:val="9"/>
          <w:jc w:val="center"/>
        </w:trPr>
        <w:tc>
          <w:tcPr>
            <w:tcW w:w="463" w:type="dxa"/>
            <w:shd w:val="clear" w:color="auto" w:fill="auto"/>
            <w:vAlign w:val="bottom"/>
          </w:tcPr>
          <w:p w:rsidR="002B7F8B" w:rsidRPr="004E0D94" w:rsidRDefault="002B7F8B" w:rsidP="0070797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E0D94">
              <w:rPr>
                <w:rFonts w:ascii="Calibri" w:hAnsi="Calibri"/>
                <w:sz w:val="16"/>
                <w:szCs w:val="16"/>
              </w:rPr>
              <w:t>1</w:t>
            </w:r>
          </w:p>
        </w:tc>
        <w:tc>
          <w:tcPr>
            <w:tcW w:w="12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Соль</w:t>
            </w:r>
            <w:proofErr w:type="spellEnd"/>
            <w:r>
              <w:rPr>
                <w:rFonts w:ascii="Sylfaen" w:hAnsi="Sylfaen" w:cs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Default="002B7F8B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876E22" w:rsidRDefault="002B7F8B" w:rsidP="00CA2F1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603D1F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CA2F16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1551AE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5360" w:type="dxa"/>
            <w:gridSpan w:val="2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Соль пищевая высшего качества, йодированная АСТ 239-2005 Срок годности не менее 12 месяцев со дня производства.</w:t>
            </w:r>
          </w:p>
        </w:tc>
      </w:tr>
      <w:tr w:rsidR="002B7F8B" w:rsidRPr="00964A1A" w:rsidTr="0070797C">
        <w:trPr>
          <w:trHeight w:val="9"/>
          <w:jc w:val="center"/>
        </w:trPr>
        <w:tc>
          <w:tcPr>
            <w:tcW w:w="463" w:type="dxa"/>
            <w:shd w:val="clear" w:color="auto" w:fill="auto"/>
            <w:vAlign w:val="bottom"/>
          </w:tcPr>
          <w:p w:rsidR="002B7F8B" w:rsidRPr="004E0D94" w:rsidRDefault="002B7F8B" w:rsidP="0070797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E0D94">
              <w:rPr>
                <w:rFonts w:ascii="Calibri" w:hAnsi="Calibri"/>
                <w:sz w:val="16"/>
                <w:szCs w:val="16"/>
              </w:rPr>
              <w:t>2</w:t>
            </w:r>
          </w:p>
        </w:tc>
        <w:tc>
          <w:tcPr>
            <w:tcW w:w="12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 w:cs="Calibri"/>
                <w:color w:val="000000"/>
                <w:sz w:val="18"/>
                <w:szCs w:val="18"/>
              </w:rPr>
              <w:t>П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одсолнечное масло, рафинированное</w:t>
            </w: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Default="002B7F8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876E22" w:rsidRDefault="002B7F8B" w:rsidP="00CA2F1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603D1F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128,0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CA2F16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1551AE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89600</w:t>
            </w:r>
          </w:p>
        </w:tc>
        <w:tc>
          <w:tcPr>
            <w:tcW w:w="5360" w:type="dxa"/>
            <w:gridSpan w:val="2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Приготовлено путем растворения и дробления семян подсолнечника, высшего качества, фильтрованное, дезодорированное. Безопасность: согласно гигиеническим нормам N 2-III-4.9-01-2010, маркировка: согласно статье 9 Закона РА "О безопасности пищевых продуктов".</w:t>
            </w:r>
          </w:p>
        </w:tc>
      </w:tr>
      <w:tr w:rsidR="002B7F8B" w:rsidRPr="00964A1A" w:rsidTr="0070797C">
        <w:trPr>
          <w:trHeight w:val="9"/>
          <w:jc w:val="center"/>
        </w:trPr>
        <w:tc>
          <w:tcPr>
            <w:tcW w:w="463" w:type="dxa"/>
            <w:shd w:val="clear" w:color="auto" w:fill="auto"/>
            <w:vAlign w:val="bottom"/>
          </w:tcPr>
          <w:p w:rsidR="002B7F8B" w:rsidRPr="004E0D94" w:rsidRDefault="002B7F8B" w:rsidP="0070797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E0D94">
              <w:rPr>
                <w:rFonts w:ascii="Calibri" w:hAnsi="Calibri"/>
                <w:sz w:val="16"/>
                <w:szCs w:val="16"/>
              </w:rPr>
              <w:t>3</w:t>
            </w:r>
          </w:p>
        </w:tc>
        <w:tc>
          <w:tcPr>
            <w:tcW w:w="12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Рис </w:t>
            </w: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Default="002B7F8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к</w:t>
            </w:r>
            <w:r>
              <w:rPr>
                <w:rFonts w:ascii="Arial" w:hAnsi="Arial" w:cs="Sylfaen"/>
                <w:sz w:val="18"/>
                <w:szCs w:val="18"/>
                <w:lang w:val="en-US"/>
              </w:rPr>
              <w:t>г</w:t>
            </w:r>
            <w:proofErr w:type="spellEnd"/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876E22" w:rsidRDefault="002B7F8B" w:rsidP="00CA2F1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603D1F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192,0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CA2F16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1551AE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96000</w:t>
            </w:r>
          </w:p>
        </w:tc>
        <w:tc>
          <w:tcPr>
            <w:tcW w:w="5360" w:type="dxa"/>
            <w:gridSpan w:val="2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Arial" w:hAnsi="Arial"/>
                <w:sz w:val="16"/>
                <w:szCs w:val="16"/>
                <w:lang w:val="hy-AM"/>
              </w:rPr>
            </w:pPr>
            <w:r>
              <w:rPr>
                <w:rFonts w:ascii="Arial" w:hAnsi="Arial"/>
                <w:sz w:val="16"/>
                <w:szCs w:val="16"/>
                <w:lang w:val="hy-AM"/>
              </w:rPr>
              <w:t>Белые, крупные, высокорослые, удлиненные, цельные, по ширине делятся на 1-4 сорта, влажность от 13% до 14% в зависимости от сорта. Безопасность и маркировка по РА авто. 2007 г. Статья 9 Закона РА «О безопасности пищевых продуктов» и «Технический регламент требований к зерну, его производству, хранению, переработке и использованию», утвержденные Постановлением №22</w:t>
            </w:r>
            <w:r>
              <w:rPr>
                <w:rFonts w:ascii="Arial" w:hAnsi="Arial"/>
                <w:sz w:val="16"/>
                <w:szCs w:val="16"/>
              </w:rPr>
              <w:t>-Н</w:t>
            </w:r>
            <w:r>
              <w:rPr>
                <w:rFonts w:ascii="Arial" w:hAnsi="Arial"/>
                <w:sz w:val="16"/>
                <w:szCs w:val="16"/>
                <w:lang w:val="hy-AM"/>
              </w:rPr>
              <w:t xml:space="preserve"> от 11 января.</w:t>
            </w:r>
          </w:p>
        </w:tc>
      </w:tr>
      <w:tr w:rsidR="002B7F8B" w:rsidRPr="00964A1A" w:rsidTr="0070797C">
        <w:trPr>
          <w:trHeight w:val="9"/>
          <w:jc w:val="center"/>
        </w:trPr>
        <w:tc>
          <w:tcPr>
            <w:tcW w:w="463" w:type="dxa"/>
            <w:shd w:val="clear" w:color="auto" w:fill="auto"/>
            <w:vAlign w:val="bottom"/>
          </w:tcPr>
          <w:p w:rsidR="002B7F8B" w:rsidRPr="004E0D94" w:rsidRDefault="002B7F8B" w:rsidP="0070797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E0D94">
              <w:rPr>
                <w:rFonts w:ascii="Calibri" w:hAnsi="Calibri"/>
                <w:sz w:val="16"/>
                <w:szCs w:val="16"/>
              </w:rPr>
              <w:t>4</w:t>
            </w:r>
          </w:p>
        </w:tc>
        <w:tc>
          <w:tcPr>
            <w:tcW w:w="12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Морковь</w:t>
            </w: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Default="002B7F8B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876E22" w:rsidRDefault="002B7F8B" w:rsidP="00CA2F1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603D1F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118,0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CA2F16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1551AE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41300</w:t>
            </w:r>
          </w:p>
        </w:tc>
        <w:tc>
          <w:tcPr>
            <w:tcW w:w="5360" w:type="dxa"/>
            <w:gridSpan w:val="2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Общий и избранный тип. Безопасность и маркировка согласно Постановлению Правительства РА 2006г. Статья 9 «Технического регламента свежих фруктов и овощей» и Закона Республики Армения «О безопасности пищевых продуктов», утвержденных Решением № 1913-Н от 21 декабря.</w:t>
            </w:r>
          </w:p>
        </w:tc>
      </w:tr>
      <w:tr w:rsidR="002B7F8B" w:rsidRPr="00964A1A" w:rsidTr="0070797C">
        <w:trPr>
          <w:trHeight w:val="9"/>
          <w:jc w:val="center"/>
        </w:trPr>
        <w:tc>
          <w:tcPr>
            <w:tcW w:w="463" w:type="dxa"/>
            <w:shd w:val="clear" w:color="auto" w:fill="auto"/>
            <w:vAlign w:val="bottom"/>
          </w:tcPr>
          <w:p w:rsidR="002B7F8B" w:rsidRPr="004E0D94" w:rsidRDefault="002B7F8B" w:rsidP="0070797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E0D94">
              <w:rPr>
                <w:rFonts w:ascii="Calibri" w:hAnsi="Calibri"/>
                <w:sz w:val="16"/>
                <w:szCs w:val="16"/>
              </w:rPr>
              <w:t>5</w:t>
            </w:r>
          </w:p>
        </w:tc>
        <w:tc>
          <w:tcPr>
            <w:tcW w:w="12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Фасоль </w:t>
            </w:r>
            <w:proofErr w:type="gramStart"/>
            <w:r>
              <w:rPr>
                <w:rFonts w:ascii="Sylfaen" w:hAnsi="Sylfaen"/>
                <w:sz w:val="18"/>
                <w:szCs w:val="18"/>
              </w:rPr>
              <w:t>зернистый</w:t>
            </w:r>
            <w:proofErr w:type="gramEnd"/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Default="002B7F8B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876E22" w:rsidRDefault="002B7F8B" w:rsidP="00CA2F1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603D1F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80,0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CA2F16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1551AE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80000</w:t>
            </w:r>
          </w:p>
        </w:tc>
        <w:tc>
          <w:tcPr>
            <w:tcW w:w="5360" w:type="dxa"/>
            <w:gridSpan w:val="2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hy-AM"/>
              </w:rPr>
              <w:t>Бобы окрашенные, одноцветные, яркой окраски, сухие влажностью не более 14% или средней сухости (15,1-18,0)%. Безопасность согласно гигиеническим нормативам N 2-III-4.9-01-2010, статья 9 Закона РА "О безопасности пищевых продуктов". Остаточный срок годности не менее 50%.</w:t>
            </w:r>
          </w:p>
        </w:tc>
      </w:tr>
      <w:tr w:rsidR="002B7F8B" w:rsidRPr="00964A1A" w:rsidTr="0070797C">
        <w:trPr>
          <w:trHeight w:val="9"/>
          <w:jc w:val="center"/>
        </w:trPr>
        <w:tc>
          <w:tcPr>
            <w:tcW w:w="463" w:type="dxa"/>
            <w:shd w:val="clear" w:color="auto" w:fill="auto"/>
            <w:vAlign w:val="bottom"/>
          </w:tcPr>
          <w:p w:rsidR="002B7F8B" w:rsidRPr="004E0D94" w:rsidRDefault="002B7F8B" w:rsidP="0070797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E0D94">
              <w:rPr>
                <w:rFonts w:ascii="Calibri" w:hAnsi="Calibri"/>
                <w:sz w:val="16"/>
                <w:szCs w:val="16"/>
              </w:rPr>
              <w:t>6</w:t>
            </w:r>
          </w:p>
        </w:tc>
        <w:tc>
          <w:tcPr>
            <w:tcW w:w="12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Яблоко</w:t>
            </w:r>
            <w:proofErr w:type="spellEnd"/>
            <w:r>
              <w:rPr>
                <w:rFonts w:ascii="Sylfaen" w:hAnsi="Sylfaen" w:cs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Default="002B7F8B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876E22" w:rsidRDefault="002B7F8B" w:rsidP="00CA2F1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603D1F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800,0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CA2F16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1551AE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5360" w:type="dxa"/>
            <w:gridSpan w:val="2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Яблоко свежее, 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I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фруктологическая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группа, разные сорта Армении, узкий диаметр не менее 5 см, безопасность и маркировка согласно постановлению правительства РА от 2006 года. Статья 9 Закона Республики Армения «Технический регламент свежих фруктов и овощей» и «Безопасность пищевых продуктов», утвержденных Постановлением № 1913 от 21 декабря.</w:t>
            </w:r>
          </w:p>
        </w:tc>
      </w:tr>
      <w:tr w:rsidR="002B7F8B" w:rsidRPr="00964A1A" w:rsidTr="0070797C">
        <w:trPr>
          <w:trHeight w:val="9"/>
          <w:jc w:val="center"/>
        </w:trPr>
        <w:tc>
          <w:tcPr>
            <w:tcW w:w="463" w:type="dxa"/>
            <w:shd w:val="clear" w:color="auto" w:fill="auto"/>
            <w:vAlign w:val="bottom"/>
          </w:tcPr>
          <w:p w:rsidR="002B7F8B" w:rsidRPr="004E0D94" w:rsidRDefault="002B7F8B" w:rsidP="0070797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E0D94">
              <w:rPr>
                <w:rFonts w:ascii="Calibri" w:hAnsi="Calibri"/>
                <w:sz w:val="16"/>
                <w:szCs w:val="16"/>
              </w:rPr>
              <w:t>7</w:t>
            </w:r>
          </w:p>
        </w:tc>
        <w:tc>
          <w:tcPr>
            <w:tcW w:w="12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Капуста</w:t>
            </w:r>
            <w:proofErr w:type="spellEnd"/>
            <w:r>
              <w:rPr>
                <w:rFonts w:ascii="Sylfaen" w:hAnsi="Sylfaen" w:cs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Default="002B7F8B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876E22" w:rsidRDefault="002B7F8B" w:rsidP="00CA2F1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603D1F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400,0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CA2F16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1551AE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80000</w:t>
            </w:r>
          </w:p>
        </w:tc>
        <w:tc>
          <w:tcPr>
            <w:tcW w:w="5360" w:type="dxa"/>
            <w:gridSpan w:val="2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Капуста свежая для поставки и реализации в сетевые магазины и предприятия общественного питания.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Свежую капусту делят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на следующие виды по срокам созревания: раннюю, среднюю и позднюю. Внешний вид: кочаны свежие, цельные, чистые, здоровые, полностью сформированные, без болезней, без всходов, с характерной для данного ботанического вида окраской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.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п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о форме и вкусу и запаху, без посторонних запаха и вкуса. Кочаны не должны повреждаться сельскохозяйственными вредителями, не должны иметь избыточного внешнего увлажнения, должны быть плотными или менее плотными, но не ломкими, ранней капустой с разной степенью ломкости. Длина капусты не более 3 см. Масса очищенных кочанов не менее 0,8 кг, ранней капусты - 0,3-0,4 кг. Не допускается наличие капусты с маркированными кочанами и кочерыжками. Безопасность, упаковка и маркировка согласно постановлению правительства РА 2006г. Статья 9 «Технического регламента свежих фруктов и овощей» и Закона </w:t>
            </w:r>
            <w:r>
              <w:rPr>
                <w:rFonts w:ascii="Sylfaen" w:hAnsi="Sylfaen"/>
                <w:sz w:val="16"/>
                <w:szCs w:val="16"/>
              </w:rPr>
              <w:lastRenderedPageBreak/>
              <w:t>Республики Армения «О безопасности пищевых продуктов», утвержденных Решением № 1913 от 21 декабря.</w:t>
            </w:r>
          </w:p>
        </w:tc>
      </w:tr>
      <w:tr w:rsidR="002B7F8B" w:rsidRPr="00964A1A" w:rsidTr="0070797C">
        <w:trPr>
          <w:trHeight w:val="9"/>
          <w:jc w:val="center"/>
        </w:trPr>
        <w:tc>
          <w:tcPr>
            <w:tcW w:w="463" w:type="dxa"/>
            <w:shd w:val="clear" w:color="auto" w:fill="auto"/>
            <w:vAlign w:val="bottom"/>
          </w:tcPr>
          <w:p w:rsidR="002B7F8B" w:rsidRPr="004E0D94" w:rsidRDefault="002B7F8B" w:rsidP="0070797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E0D94">
              <w:rPr>
                <w:rFonts w:ascii="Calibri" w:hAnsi="Calibri"/>
                <w:sz w:val="16"/>
                <w:szCs w:val="16"/>
              </w:rPr>
              <w:lastRenderedPageBreak/>
              <w:t>8</w:t>
            </w:r>
          </w:p>
        </w:tc>
        <w:tc>
          <w:tcPr>
            <w:tcW w:w="12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Свекла</w:t>
            </w:r>
            <w:proofErr w:type="spellEnd"/>
            <w:r>
              <w:rPr>
                <w:rFonts w:ascii="Sylfaen" w:hAnsi="Sylfaen" w:cs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Default="002B7F8B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876E22" w:rsidRDefault="002B7F8B" w:rsidP="00CA2F1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603D1F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80,0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CA2F16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1551AE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5360" w:type="dxa"/>
            <w:gridSpan w:val="2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Внешний вид: корни свежие, целые, без болезней, сухие, не загрязненные, без трещин и повреждений.</w:t>
            </w:r>
          </w:p>
          <w:p w:rsidR="002B7F8B" w:rsidRDefault="002B7F8B" w:rsidP="007079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Внутреннее строение: мякоть сочная, темно-красная различных оттенков.</w:t>
            </w:r>
          </w:p>
          <w:p w:rsidR="002B7F8B" w:rsidRDefault="002B7F8B" w:rsidP="007079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Размер корней (в наибольшем поперечном диаметре) 5-14 см. Допускаются отклонения от указанных размеров и механические повреждения глубиной более 3 мм, не более 5 % от общего количества. Количество земли, прикрепленной к корням, составляет не более 1% от общего количества.</w:t>
            </w:r>
          </w:p>
        </w:tc>
      </w:tr>
      <w:tr w:rsidR="002B7F8B" w:rsidRPr="00964A1A" w:rsidTr="0070797C">
        <w:trPr>
          <w:trHeight w:val="9"/>
          <w:jc w:val="center"/>
        </w:trPr>
        <w:tc>
          <w:tcPr>
            <w:tcW w:w="463" w:type="dxa"/>
            <w:shd w:val="clear" w:color="auto" w:fill="auto"/>
            <w:vAlign w:val="bottom"/>
          </w:tcPr>
          <w:p w:rsidR="002B7F8B" w:rsidRPr="004E0D94" w:rsidRDefault="002B7F8B" w:rsidP="0070797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E0D94">
              <w:rPr>
                <w:rFonts w:ascii="Calibri" w:hAnsi="Calibri"/>
                <w:sz w:val="16"/>
                <w:szCs w:val="16"/>
              </w:rPr>
              <w:t>9</w:t>
            </w:r>
          </w:p>
        </w:tc>
        <w:tc>
          <w:tcPr>
            <w:tcW w:w="12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Картофель</w:t>
            </w: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Default="002B7F8B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876E22" w:rsidRDefault="002B7F8B" w:rsidP="00CA2F1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603D1F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368,0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CA2F16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1551AE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110400</w:t>
            </w:r>
          </w:p>
        </w:tc>
        <w:tc>
          <w:tcPr>
            <w:tcW w:w="5360" w:type="dxa"/>
            <w:gridSpan w:val="2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6"/>
                <w:szCs w:val="16"/>
              </w:rPr>
            </w:pPr>
            <w:proofErr w:type="gramStart"/>
            <w:r>
              <w:rPr>
                <w:rFonts w:ascii="Sylfaen" w:hAnsi="Sylfaen"/>
                <w:sz w:val="16"/>
                <w:szCs w:val="16"/>
              </w:rPr>
              <w:t>Раннеспелые и позднеспелые, I тип, не подмороженные, без повреждений, округло-яйцевидные 4 см, 5%, удлиненные 3,5 см, 5 %, округло-яйцевидные (4-5) см 20%, удлиненно-яйцевидные (4-4,5) см 20%, округло-овальные (от 5 до 6 см) 55 %, удлиненные (от 5 до 5,5) см 55 %, округло-овальные (от 6 до 7) см 20 %, удлиненные (от 6 до 6,5) см 20 %: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Чистота ассортимента не менее 90%, упаковка без передозировки. Безопасность и маркировка согласно Постановлению Правительства РА 2006г. Статья 9 «Технического регламента свежих фруктов и овощей» и Закона Республики Армения «О безопасности пищевых продуктов», утвержденных Решением № 1913 от 21 декабря.</w:t>
            </w:r>
          </w:p>
        </w:tc>
      </w:tr>
      <w:tr w:rsidR="002B7F8B" w:rsidRPr="00964A1A" w:rsidTr="0070797C">
        <w:trPr>
          <w:trHeight w:val="9"/>
          <w:jc w:val="center"/>
        </w:trPr>
        <w:tc>
          <w:tcPr>
            <w:tcW w:w="463" w:type="dxa"/>
            <w:shd w:val="clear" w:color="auto" w:fill="auto"/>
            <w:vAlign w:val="bottom"/>
          </w:tcPr>
          <w:p w:rsidR="002B7F8B" w:rsidRPr="004E0D94" w:rsidRDefault="002B7F8B" w:rsidP="0070797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E0D94">
              <w:rPr>
                <w:rFonts w:ascii="Calibri" w:hAnsi="Calibri"/>
                <w:sz w:val="16"/>
                <w:szCs w:val="16"/>
              </w:rPr>
              <w:t>10</w:t>
            </w:r>
          </w:p>
        </w:tc>
        <w:tc>
          <w:tcPr>
            <w:tcW w:w="12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Default="002B7F8B" w:rsidP="0070797C">
            <w:pPr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Полба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Default="002B7F8B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876E22" w:rsidRDefault="002B7F8B" w:rsidP="00CA2F1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603D1F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80,0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CA2F16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1551AE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32000</w:t>
            </w:r>
          </w:p>
        </w:tc>
        <w:tc>
          <w:tcPr>
            <w:tcW w:w="5360" w:type="dxa"/>
            <w:gridSpan w:val="2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Гречка получена из ядра бука I или II сорта, влажность не более 14,0%, ядро </w:t>
            </w:r>
            <w:r>
              <w:rPr>
                <w:sz w:val="16"/>
                <w:szCs w:val="16"/>
              </w:rPr>
              <w:t>​​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не менее 97,5%. Остаточный срок годности не менее 70%. Безопасность и маркировка согласно постановлению Правительства РА 2007г. Статья 9 «Технического регламента о требованиях к зерну, его </w:t>
            </w:r>
            <w:r>
              <w:rPr>
                <w:rFonts w:ascii="Sylfaen" w:hAnsi="Sylfaen"/>
                <w:sz w:val="16"/>
                <w:szCs w:val="16"/>
              </w:rPr>
              <w:t>производству, хранению, переработке и использованию» и «О безопасности пищевых продуктов», утвержденных Постановлением № 22 от 11 января.</w:t>
            </w:r>
          </w:p>
        </w:tc>
      </w:tr>
      <w:tr w:rsidR="002B7F8B" w:rsidRPr="00964A1A" w:rsidTr="0070797C">
        <w:trPr>
          <w:trHeight w:val="9"/>
          <w:jc w:val="center"/>
        </w:trPr>
        <w:tc>
          <w:tcPr>
            <w:tcW w:w="463" w:type="dxa"/>
            <w:shd w:val="clear" w:color="auto" w:fill="auto"/>
            <w:vAlign w:val="bottom"/>
          </w:tcPr>
          <w:p w:rsidR="002B7F8B" w:rsidRPr="004E0D94" w:rsidRDefault="002B7F8B" w:rsidP="0070797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E0D94">
              <w:rPr>
                <w:rFonts w:ascii="Calibri" w:hAnsi="Calibri"/>
                <w:sz w:val="16"/>
                <w:szCs w:val="16"/>
              </w:rPr>
              <w:t>11</w:t>
            </w:r>
          </w:p>
        </w:tc>
        <w:tc>
          <w:tcPr>
            <w:tcW w:w="12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Default="002B7F8B" w:rsidP="0070797C">
            <w:pPr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Куриное мясо, замороженное</w:t>
            </w: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Default="002B7F8B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876E22" w:rsidRDefault="002B7F8B" w:rsidP="00CA2F1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603D1F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160,0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CA2F16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1551AE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400000</w:t>
            </w:r>
          </w:p>
        </w:tc>
        <w:tc>
          <w:tcPr>
            <w:tcW w:w="5360" w:type="dxa"/>
            <w:gridSpan w:val="2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6"/>
                <w:szCs w:val="16"/>
              </w:rPr>
            </w:pPr>
            <w:proofErr w:type="gramStart"/>
            <w:r>
              <w:rPr>
                <w:rFonts w:ascii="Sylfaen" w:hAnsi="Sylfaen"/>
                <w:sz w:val="16"/>
                <w:szCs w:val="16"/>
              </w:rPr>
              <w:t>Куриная грудка, без костей, замороженная, местная, чистая, обескровленная, без посторонних запахов, упакованная в пищевую пленку.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Безопасность и маркировка согласно Постановлению Правительства РА 2006г. Статья 9 «Технического регламента мяса и мясных продуктов» и Закона РА «О безопасности пищевых продуктов», утвержденных Постановлением № 1560 от 19 октября.</w:t>
            </w:r>
          </w:p>
        </w:tc>
      </w:tr>
      <w:tr w:rsidR="002B7F8B" w:rsidRPr="00964A1A" w:rsidTr="0070797C">
        <w:trPr>
          <w:trHeight w:val="9"/>
          <w:jc w:val="center"/>
        </w:trPr>
        <w:tc>
          <w:tcPr>
            <w:tcW w:w="463" w:type="dxa"/>
            <w:shd w:val="clear" w:color="auto" w:fill="auto"/>
            <w:vAlign w:val="bottom"/>
          </w:tcPr>
          <w:p w:rsidR="002B7F8B" w:rsidRPr="004E0D94" w:rsidRDefault="002B7F8B" w:rsidP="0070797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E0D94">
              <w:rPr>
                <w:rFonts w:ascii="Calibri" w:hAnsi="Calibri"/>
                <w:sz w:val="16"/>
                <w:szCs w:val="16"/>
              </w:rPr>
              <w:t>12</w:t>
            </w:r>
          </w:p>
        </w:tc>
        <w:tc>
          <w:tcPr>
            <w:tcW w:w="12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Default="002B7F8B" w:rsidP="007079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Хлеб </w:t>
            </w: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Default="002B7F8B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876E22" w:rsidRDefault="002B7F8B" w:rsidP="00CA2F1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603D1F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1200,0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CA2F16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1551AE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480000</w:t>
            </w:r>
          </w:p>
        </w:tc>
        <w:tc>
          <w:tcPr>
            <w:tcW w:w="5360" w:type="dxa"/>
            <w:gridSpan w:val="2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6"/>
                <w:szCs w:val="16"/>
              </w:rPr>
            </w:pPr>
            <w:r w:rsidRPr="002B7F8B">
              <w:rPr>
                <w:rFonts w:ascii="Sylfaen" w:hAnsi="Sylfaen" w:hint="eastAsia"/>
                <w:sz w:val="16"/>
                <w:szCs w:val="16"/>
              </w:rPr>
              <w:t>Хлеб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из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смеси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менее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50% </w:t>
            </w:r>
            <w:proofErr w:type="spellStart"/>
            <w:r w:rsidRPr="002B7F8B">
              <w:rPr>
                <w:rFonts w:ascii="Sylfaen" w:hAnsi="Sylfaen" w:hint="eastAsia"/>
                <w:sz w:val="16"/>
                <w:szCs w:val="16"/>
              </w:rPr>
              <w:t>цельнозерновой</w:t>
            </w:r>
            <w:proofErr w:type="spellEnd"/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муки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. </w:t>
            </w:r>
            <w:proofErr w:type="gramStart"/>
            <w:r w:rsidRPr="002B7F8B">
              <w:rPr>
                <w:rFonts w:ascii="Sylfaen" w:hAnsi="Sylfaen" w:hint="eastAsia"/>
                <w:sz w:val="16"/>
                <w:szCs w:val="16"/>
              </w:rPr>
              <w:t>Изготовлен</w:t>
            </w:r>
            <w:proofErr w:type="gramEnd"/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из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смеси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пшеничной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муки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1-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го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сорта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и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менее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50% </w:t>
            </w:r>
            <w:proofErr w:type="spellStart"/>
            <w:r w:rsidRPr="002B7F8B">
              <w:rPr>
                <w:rFonts w:ascii="Sylfaen" w:hAnsi="Sylfaen" w:hint="eastAsia"/>
                <w:sz w:val="16"/>
                <w:szCs w:val="16"/>
              </w:rPr>
              <w:t>цельнозерновой</w:t>
            </w:r>
            <w:proofErr w:type="spellEnd"/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муки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Безопасность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согласно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гигиеническим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нормам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N 2-III-4.9-01-2010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и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статье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8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Закона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РА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"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О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безопасности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пищевых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продуктов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".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Остаточный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срок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годности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B7F8B">
              <w:rPr>
                <w:rFonts w:ascii="Sylfaen" w:hAnsi="Sylfaen" w:hint="eastAsia"/>
                <w:sz w:val="16"/>
                <w:szCs w:val="16"/>
              </w:rPr>
              <w:t>менее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90%</w:t>
            </w:r>
          </w:p>
        </w:tc>
      </w:tr>
      <w:tr w:rsidR="002B7F8B" w:rsidRPr="00964A1A" w:rsidTr="0070797C">
        <w:trPr>
          <w:trHeight w:val="9"/>
          <w:jc w:val="center"/>
        </w:trPr>
        <w:tc>
          <w:tcPr>
            <w:tcW w:w="463" w:type="dxa"/>
            <w:shd w:val="clear" w:color="auto" w:fill="auto"/>
            <w:vAlign w:val="bottom"/>
          </w:tcPr>
          <w:p w:rsidR="002B7F8B" w:rsidRPr="004E0D94" w:rsidRDefault="002B7F8B" w:rsidP="0070797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E0D94">
              <w:rPr>
                <w:rFonts w:ascii="Calibri" w:hAnsi="Calibri"/>
                <w:sz w:val="16"/>
                <w:szCs w:val="16"/>
              </w:rPr>
              <w:t>13</w:t>
            </w:r>
          </w:p>
        </w:tc>
        <w:tc>
          <w:tcPr>
            <w:tcW w:w="12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Default="002B7F8B" w:rsidP="007079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Гречка </w:t>
            </w: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Default="002B7F8B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кг</w:t>
            </w:r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876E22" w:rsidRDefault="002B7F8B" w:rsidP="00CA2F1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603D1F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80,0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CA2F16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1551AE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32000</w:t>
            </w:r>
          </w:p>
        </w:tc>
        <w:tc>
          <w:tcPr>
            <w:tcW w:w="5360" w:type="dxa"/>
            <w:gridSpan w:val="2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Гречиха I или II сортов, влажность не более 14,0%, крупность не менее 97,5%. Остаточный срок годности не менее 70%. Безопасность и маркировка согласно постановлению Правительства РА 2007г. Статья 9 «Технического регламента о требованиях к зерну, его производству, хранению, переработке и использованию» и «О безопасности пищевых продуктов», утвержденных Постановлением № 22 от 11 января.</w:t>
            </w:r>
          </w:p>
        </w:tc>
      </w:tr>
      <w:tr w:rsidR="002B7F8B" w:rsidRPr="00964A1A" w:rsidTr="0070797C">
        <w:trPr>
          <w:trHeight w:val="9"/>
          <w:jc w:val="center"/>
        </w:trPr>
        <w:tc>
          <w:tcPr>
            <w:tcW w:w="463" w:type="dxa"/>
            <w:shd w:val="clear" w:color="auto" w:fill="auto"/>
            <w:vAlign w:val="bottom"/>
          </w:tcPr>
          <w:p w:rsidR="002B7F8B" w:rsidRPr="004E0D94" w:rsidRDefault="002B7F8B" w:rsidP="0070797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E0D94">
              <w:rPr>
                <w:rFonts w:ascii="Calibri" w:hAnsi="Calibri"/>
                <w:sz w:val="16"/>
                <w:szCs w:val="16"/>
              </w:rPr>
              <w:t>14</w:t>
            </w:r>
          </w:p>
        </w:tc>
        <w:tc>
          <w:tcPr>
            <w:tcW w:w="12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Яйцо</w:t>
            </w:r>
            <w:proofErr w:type="spellEnd"/>
            <w:r>
              <w:rPr>
                <w:rFonts w:ascii="Sylfaen" w:hAnsi="Sylfaen" w:cs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Default="002B7F8B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876E22" w:rsidRDefault="002B7F8B" w:rsidP="00CA2F1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603D1F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3201,0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CA2F16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1551AE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208065</w:t>
            </w:r>
          </w:p>
        </w:tc>
        <w:tc>
          <w:tcPr>
            <w:tcW w:w="5360" w:type="dxa"/>
            <w:gridSpan w:val="2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Яйцо столовое или диетическое, 1 сорт, сортированное по массе одного яйца, срок хранения диетического яйца: 7 суток, столового яйца: 25 суток, в условиях холодильника: 120 суток. Остаточный срок годности не менее 90%.</w:t>
            </w:r>
          </w:p>
          <w:p w:rsidR="002B7F8B" w:rsidRDefault="002B7F8B" w:rsidP="007079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 яйцо 50 грамм. Безопасность и маркировка в соответствии с Постановлением Правительства РА N 1438-Н от 29 сентября 2011 года "Об утверждении Технического регламента яиц и яичных продуктов" и статьей 9 Закона РА "О безопасности пищевых продуктов".</w:t>
            </w:r>
          </w:p>
        </w:tc>
      </w:tr>
      <w:tr w:rsidR="002B7F8B" w:rsidRPr="00964A1A" w:rsidTr="0070797C">
        <w:trPr>
          <w:trHeight w:val="9"/>
          <w:jc w:val="center"/>
        </w:trPr>
        <w:tc>
          <w:tcPr>
            <w:tcW w:w="463" w:type="dxa"/>
            <w:shd w:val="clear" w:color="auto" w:fill="auto"/>
            <w:vAlign w:val="bottom"/>
          </w:tcPr>
          <w:p w:rsidR="002B7F8B" w:rsidRPr="004E0D94" w:rsidRDefault="002B7F8B" w:rsidP="0070797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E0D94">
              <w:rPr>
                <w:rFonts w:ascii="Calibri" w:hAnsi="Calibri"/>
                <w:sz w:val="16"/>
                <w:szCs w:val="16"/>
              </w:rPr>
              <w:t>15</w:t>
            </w:r>
          </w:p>
        </w:tc>
        <w:tc>
          <w:tcPr>
            <w:tcW w:w="12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Макароны</w:t>
            </w:r>
            <w:proofErr w:type="spellEnd"/>
            <w:r>
              <w:rPr>
                <w:rFonts w:ascii="Sylfaen" w:hAnsi="Sylfaen" w:cs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Default="002B7F8B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876E22" w:rsidRDefault="002B7F8B" w:rsidP="00CA2F1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603D1F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160,0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CA2F16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1551AE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64000</w:t>
            </w:r>
          </w:p>
        </w:tc>
        <w:tc>
          <w:tcPr>
            <w:tcW w:w="5360" w:type="dxa"/>
            <w:gridSpan w:val="2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Макаронные изделия из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бездрожжевого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теста в зависимости от сорта и качества муки: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А (из твердой муки), Б (из мягкой стекловидной муки), Б (из пшеничной хлебопекарной муки), рассортированные и не рассортированные.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Безопасность соответствует гигиеническим нормативам N 2-III-4.9-01-2010, а маркировка - статье 9 Закона РА "О безопасности пищевых продуктов".</w:t>
            </w:r>
          </w:p>
        </w:tc>
      </w:tr>
      <w:tr w:rsidR="002B7F8B" w:rsidRPr="00964A1A" w:rsidTr="0070797C">
        <w:trPr>
          <w:trHeight w:val="9"/>
          <w:jc w:val="center"/>
        </w:trPr>
        <w:tc>
          <w:tcPr>
            <w:tcW w:w="463" w:type="dxa"/>
            <w:shd w:val="clear" w:color="auto" w:fill="auto"/>
            <w:vAlign w:val="bottom"/>
          </w:tcPr>
          <w:p w:rsidR="002B7F8B" w:rsidRPr="004E0D94" w:rsidRDefault="002B7F8B" w:rsidP="0070797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E0D94">
              <w:rPr>
                <w:rFonts w:ascii="Calibri" w:hAnsi="Calibri"/>
                <w:sz w:val="16"/>
                <w:szCs w:val="16"/>
              </w:rPr>
              <w:t>16</w:t>
            </w:r>
          </w:p>
        </w:tc>
        <w:tc>
          <w:tcPr>
            <w:tcW w:w="12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Горох</w:t>
            </w:r>
            <w:proofErr w:type="spellEnd"/>
            <w:r>
              <w:rPr>
                <w:rFonts w:ascii="Sylfaen" w:hAnsi="Sylfaen" w:cs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Default="002B7F8B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876E22" w:rsidRDefault="002B7F8B" w:rsidP="00CA2F1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603D1F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80,0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CA2F16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1551AE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5360" w:type="dxa"/>
            <w:gridSpan w:val="2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Сушеные, очищенные, желтые или зеленые. Безопасность: согласно гигиеническим нормативам N 2-III-4.9-01-2010 и статье 9 Закона РА «О безопасности пищевых продуктов».</w:t>
            </w:r>
          </w:p>
        </w:tc>
      </w:tr>
      <w:tr w:rsidR="002B7F8B" w:rsidRPr="00964A1A" w:rsidTr="0070797C">
        <w:trPr>
          <w:trHeight w:val="9"/>
          <w:jc w:val="center"/>
        </w:trPr>
        <w:tc>
          <w:tcPr>
            <w:tcW w:w="463" w:type="dxa"/>
            <w:shd w:val="clear" w:color="auto" w:fill="auto"/>
            <w:vAlign w:val="bottom"/>
          </w:tcPr>
          <w:p w:rsidR="002B7F8B" w:rsidRPr="004E0D94" w:rsidRDefault="002B7F8B" w:rsidP="0070797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E0D94">
              <w:rPr>
                <w:rFonts w:ascii="Calibri" w:hAnsi="Calibri"/>
                <w:sz w:val="16"/>
                <w:szCs w:val="16"/>
              </w:rPr>
              <w:t>17</w:t>
            </w:r>
          </w:p>
        </w:tc>
        <w:tc>
          <w:tcPr>
            <w:tcW w:w="121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Чечевица</w:t>
            </w:r>
            <w:proofErr w:type="spellEnd"/>
            <w:r>
              <w:rPr>
                <w:rFonts w:ascii="Sylfaen" w:hAnsi="Sylfaen" w:cs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</w:tcPr>
          <w:p w:rsidR="002B7F8B" w:rsidRDefault="002B7F8B">
            <w:pPr>
              <w:rPr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876E22" w:rsidRDefault="002B7F8B" w:rsidP="00CA2F1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603D1F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80,0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CA2F16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1551AE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44000</w:t>
            </w:r>
          </w:p>
        </w:tc>
        <w:tc>
          <w:tcPr>
            <w:tcW w:w="5360" w:type="dxa"/>
            <w:gridSpan w:val="2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Три типа, однородная, чистая, сухая, влажность не более 14,0%. Безопасность согласно гигиеническим нормативам N 2-III-4.9-01-2010, статья 9 Закона РА "О безопасности пищевых продуктов".</w:t>
            </w:r>
          </w:p>
        </w:tc>
      </w:tr>
      <w:tr w:rsidR="002B7F8B" w:rsidRPr="00964A1A" w:rsidTr="0070797C">
        <w:trPr>
          <w:trHeight w:val="9"/>
          <w:jc w:val="center"/>
        </w:trPr>
        <w:tc>
          <w:tcPr>
            <w:tcW w:w="463" w:type="dxa"/>
            <w:shd w:val="clear" w:color="auto" w:fill="auto"/>
            <w:vAlign w:val="bottom"/>
          </w:tcPr>
          <w:p w:rsidR="002B7F8B" w:rsidRPr="004E0D94" w:rsidRDefault="002B7F8B" w:rsidP="0070797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E0D94">
              <w:rPr>
                <w:rFonts w:ascii="Calibri" w:hAnsi="Calibri"/>
                <w:sz w:val="16"/>
                <w:szCs w:val="16"/>
              </w:rPr>
              <w:lastRenderedPageBreak/>
              <w:t>18</w:t>
            </w:r>
          </w:p>
        </w:tc>
        <w:tc>
          <w:tcPr>
            <w:tcW w:w="12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Default="002B7F8B" w:rsidP="007079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Сыр, </w:t>
            </w:r>
            <w:proofErr w:type="gram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Чанах</w:t>
            </w:r>
            <w:proofErr w:type="gram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</w:tcPr>
          <w:p w:rsidR="002B7F8B" w:rsidRDefault="002B7F8B">
            <w:pPr>
              <w:rPr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876E22" w:rsidRDefault="002B7F8B" w:rsidP="00CA2F1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603D1F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144,0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CA2F16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1551AE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316800</w:t>
            </w:r>
          </w:p>
        </w:tc>
        <w:tc>
          <w:tcPr>
            <w:tcW w:w="5360" w:type="dxa"/>
            <w:gridSpan w:val="2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Сыр белый рассольный, из коровьего молока, жирностью 36-40%. Безопасность и маркировка согласно Постановлению Правительства РА 2006г. Статья 9 «Технического регламента требований к молоку, молочной продукции и их продукции» и Закона РА «О безопасности пищевых продуктов», утвержденных Постановлением № 1925</w:t>
            </w:r>
            <w:r>
              <w:rPr>
                <w:rFonts w:ascii="Arial" w:hAnsi="Arial"/>
                <w:sz w:val="16"/>
                <w:szCs w:val="16"/>
              </w:rPr>
              <w:t>-Н</w:t>
            </w:r>
            <w:r>
              <w:rPr>
                <w:rFonts w:ascii="Sylfaen" w:hAnsi="Sylfaen"/>
                <w:sz w:val="16"/>
                <w:szCs w:val="16"/>
              </w:rPr>
              <w:t xml:space="preserve"> от 21 декабря.</w:t>
            </w:r>
          </w:p>
        </w:tc>
      </w:tr>
      <w:tr w:rsidR="002B7F8B" w:rsidRPr="00964A1A" w:rsidTr="0070797C">
        <w:trPr>
          <w:trHeight w:val="9"/>
          <w:jc w:val="center"/>
        </w:trPr>
        <w:tc>
          <w:tcPr>
            <w:tcW w:w="463" w:type="dxa"/>
            <w:shd w:val="clear" w:color="auto" w:fill="auto"/>
            <w:vAlign w:val="bottom"/>
          </w:tcPr>
          <w:p w:rsidR="002B7F8B" w:rsidRPr="004E0D94" w:rsidRDefault="002B7F8B" w:rsidP="0070797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E0D94">
              <w:rPr>
                <w:rFonts w:ascii="Calibri" w:hAnsi="Calibri"/>
                <w:sz w:val="16"/>
                <w:szCs w:val="16"/>
              </w:rPr>
              <w:t>19</w:t>
            </w:r>
          </w:p>
        </w:tc>
        <w:tc>
          <w:tcPr>
            <w:tcW w:w="12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Default="002B7F8B" w:rsidP="007079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Мацони </w:t>
            </w: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</w:tcPr>
          <w:p w:rsidR="002B7F8B" w:rsidRDefault="002B7F8B">
            <w:pPr>
              <w:rPr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876E22" w:rsidRDefault="002B7F8B" w:rsidP="00CA2F1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603D1F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CA2F16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1551AE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5360" w:type="dxa"/>
            <w:gridSpan w:val="2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Из свежего коровьего молока жирностью не менее 3%, кислотностью 65-1000Т, безопасностью и маркировкой согласно Постановлению Правительства РА 2006г. Статья 9 Закона РА «О безопасности пищевых продуктов» и «Технический регламент требований к молоку, молочной продукции и их продукции», утвержденный Постановлением № 1925 от 21 декабря.</w:t>
            </w:r>
          </w:p>
        </w:tc>
      </w:tr>
      <w:tr w:rsidR="002B7F8B" w:rsidRPr="00964A1A" w:rsidTr="0070797C">
        <w:trPr>
          <w:trHeight w:val="9"/>
          <w:jc w:val="center"/>
        </w:trPr>
        <w:tc>
          <w:tcPr>
            <w:tcW w:w="463" w:type="dxa"/>
            <w:shd w:val="clear" w:color="auto" w:fill="auto"/>
            <w:vAlign w:val="bottom"/>
          </w:tcPr>
          <w:p w:rsidR="002B7F8B" w:rsidRPr="004E0D94" w:rsidRDefault="002B7F8B" w:rsidP="0070797C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20</w:t>
            </w:r>
          </w:p>
        </w:tc>
        <w:tc>
          <w:tcPr>
            <w:tcW w:w="12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Default="002B7F8B" w:rsidP="007079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Томатная паста</w:t>
            </w: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</w:tcPr>
          <w:p w:rsidR="002B7F8B" w:rsidRDefault="002B7F8B">
            <w:pPr>
              <w:rPr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876E22" w:rsidRDefault="002B7F8B" w:rsidP="00CA2F1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603D1F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D1F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19</w:t>
            </w:r>
            <w:r w:rsidRPr="00603D1F">
              <w:rPr>
                <w:rFonts w:ascii="Arial" w:hAnsi="Arial" w:cs="Arial"/>
                <w:color w:val="000000"/>
                <w:sz w:val="16"/>
                <w:szCs w:val="16"/>
              </w:rPr>
              <w:t>,0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CA2F16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Pr="001551AE" w:rsidRDefault="002B7F8B" w:rsidP="00CA2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51AE">
              <w:rPr>
                <w:rFonts w:ascii="Arial" w:hAnsi="Arial" w:cs="Arial"/>
                <w:color w:val="000000"/>
                <w:sz w:val="16"/>
                <w:szCs w:val="16"/>
              </w:rPr>
              <w:t>19000</w:t>
            </w:r>
          </w:p>
        </w:tc>
        <w:tc>
          <w:tcPr>
            <w:tcW w:w="5360" w:type="dxa"/>
            <w:gridSpan w:val="2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7F8B" w:rsidRDefault="002B7F8B" w:rsidP="0070797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Высокий или первый сорта, в стеклянной или металлической таре, расфасовка до 10 дм3. Безопасность: согласно гигиеническим нормативам N 2-III-4.9-01-2010 и статье 9 Закона РА "О безопасности пищевых продуктов".</w:t>
            </w:r>
          </w:p>
        </w:tc>
      </w:tr>
      <w:tr w:rsidR="001E598F" w:rsidRPr="00964A1A" w:rsidTr="00834288">
        <w:trPr>
          <w:trHeight w:val="29"/>
          <w:jc w:val="center"/>
        </w:trPr>
        <w:tc>
          <w:tcPr>
            <w:tcW w:w="37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CB118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693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CB118D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 w:hint="eastAsia"/>
                <w:b/>
                <w:sz w:val="16"/>
                <w:szCs w:val="16"/>
              </w:rPr>
              <w:t>Часть</w:t>
            </w:r>
            <w:r w:rsidRPr="00964A1A">
              <w:rPr>
                <w:rFonts w:ascii="GHEA Grapalat" w:hAnsi="GHEA Grapalat"/>
                <w:b/>
                <w:sz w:val="16"/>
                <w:szCs w:val="16"/>
              </w:rPr>
              <w:t xml:space="preserve"> 3 </w:t>
            </w:r>
            <w:r w:rsidRPr="00964A1A">
              <w:rPr>
                <w:rFonts w:ascii="GHEA Grapalat" w:hAnsi="GHEA Grapalat" w:hint="eastAsia"/>
                <w:b/>
                <w:sz w:val="16"/>
                <w:szCs w:val="16"/>
              </w:rPr>
              <w:t>статьи</w:t>
            </w:r>
            <w:r w:rsidRPr="00964A1A">
              <w:rPr>
                <w:rFonts w:ascii="GHEA Grapalat" w:hAnsi="GHEA Grapalat"/>
                <w:b/>
                <w:sz w:val="16"/>
                <w:szCs w:val="16"/>
              </w:rPr>
              <w:t xml:space="preserve"> 18 </w:t>
            </w:r>
            <w:r w:rsidRPr="00964A1A">
              <w:rPr>
                <w:rFonts w:ascii="GHEA Grapalat" w:hAnsi="GHEA Grapalat" w:hint="eastAsia"/>
                <w:b/>
                <w:sz w:val="16"/>
                <w:szCs w:val="16"/>
              </w:rPr>
              <w:t>Закона</w:t>
            </w:r>
            <w:r w:rsidRPr="00964A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964A1A">
              <w:rPr>
                <w:rFonts w:ascii="GHEA Grapalat" w:hAnsi="GHEA Grapalat" w:hint="eastAsia"/>
                <w:b/>
                <w:sz w:val="16"/>
                <w:szCs w:val="16"/>
              </w:rPr>
              <w:t>РА</w:t>
            </w:r>
            <w:r w:rsidRPr="00964A1A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964A1A">
              <w:rPr>
                <w:rFonts w:ascii="GHEA Grapalat" w:hAnsi="GHEA Grapalat" w:hint="eastAsia"/>
                <w:b/>
                <w:sz w:val="16"/>
                <w:szCs w:val="16"/>
              </w:rPr>
              <w:t>О</w:t>
            </w:r>
            <w:r w:rsidRPr="00964A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964A1A">
              <w:rPr>
                <w:rFonts w:ascii="GHEA Grapalat" w:hAnsi="GHEA Grapalat" w:hint="eastAsia"/>
                <w:b/>
                <w:sz w:val="16"/>
                <w:szCs w:val="16"/>
              </w:rPr>
              <w:t>закупках»</w:t>
            </w:r>
          </w:p>
        </w:tc>
      </w:tr>
      <w:tr w:rsidR="001E598F" w:rsidRPr="00964A1A" w:rsidTr="00834288">
        <w:trPr>
          <w:trHeight w:val="42"/>
          <w:jc w:val="center"/>
        </w:trPr>
        <w:tc>
          <w:tcPr>
            <w:tcW w:w="10723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E598F" w:rsidRPr="00964A1A" w:rsidRDefault="001E598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E598F" w:rsidRPr="00964A1A" w:rsidTr="008342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"/>
          <w:jc w:val="center"/>
        </w:trPr>
        <w:tc>
          <w:tcPr>
            <w:tcW w:w="1072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E598F" w:rsidRPr="00964A1A" w:rsidRDefault="001E598F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E598F" w:rsidRPr="00964A1A" w:rsidTr="00CB11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5"/>
          <w:jc w:val="center"/>
        </w:trPr>
        <w:tc>
          <w:tcPr>
            <w:tcW w:w="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5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395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9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964A1A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86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1E598F" w:rsidRPr="00964A1A" w:rsidTr="00CB11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4"/>
          <w:jc w:val="center"/>
        </w:trPr>
        <w:tc>
          <w:tcPr>
            <w:tcW w:w="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  <w:lang w:val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395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  <w:lang w:val="en-US"/>
              </w:rPr>
              <w:t>x</w:t>
            </w:r>
          </w:p>
        </w:tc>
        <w:tc>
          <w:tcPr>
            <w:tcW w:w="19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6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E598F" w:rsidRPr="00964A1A" w:rsidTr="00CB11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4"/>
          <w:jc w:val="center"/>
        </w:trPr>
        <w:tc>
          <w:tcPr>
            <w:tcW w:w="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5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95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6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E598F" w:rsidRPr="00964A1A" w:rsidTr="008342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2"/>
          <w:jc w:val="center"/>
        </w:trPr>
        <w:tc>
          <w:tcPr>
            <w:tcW w:w="1072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E598F" w:rsidRPr="00964A1A" w:rsidTr="008342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648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242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E598F" w:rsidRPr="002B7F8B" w:rsidRDefault="002B7F8B" w:rsidP="00E05538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18.12</w:t>
            </w:r>
            <w:r w:rsidR="00F13728" w:rsidRPr="00964A1A">
              <w:rPr>
                <w:rFonts w:ascii="Sylfaen" w:hAnsi="Sylfaen"/>
                <w:b/>
                <w:sz w:val="16"/>
                <w:szCs w:val="16"/>
              </w:rPr>
              <w:t>.202</w:t>
            </w:r>
            <w:r w:rsidR="00834288" w:rsidRPr="00964A1A"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  <w:r w:rsidR="001E598F" w:rsidRPr="002B7F8B">
              <w:rPr>
                <w:rFonts w:ascii="Sylfaen" w:hAnsi="Sylfaen"/>
                <w:b/>
                <w:sz w:val="16"/>
                <w:szCs w:val="16"/>
              </w:rPr>
              <w:t>г.</w:t>
            </w:r>
          </w:p>
        </w:tc>
      </w:tr>
      <w:tr w:rsidR="001E598F" w:rsidRPr="00964A1A" w:rsidTr="008342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5"/>
          <w:jc w:val="center"/>
        </w:trPr>
        <w:tc>
          <w:tcPr>
            <w:tcW w:w="403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4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24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E598F" w:rsidRPr="00964A1A" w:rsidTr="008342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403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24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E598F" w:rsidRPr="00964A1A" w:rsidTr="008342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0"/>
          <w:jc w:val="center"/>
        </w:trPr>
        <w:tc>
          <w:tcPr>
            <w:tcW w:w="403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4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2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1E598F" w:rsidRPr="00964A1A" w:rsidTr="008342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0"/>
          <w:jc w:val="center"/>
        </w:trPr>
        <w:tc>
          <w:tcPr>
            <w:tcW w:w="4033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4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0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E598F" w:rsidRPr="00964A1A" w:rsidTr="008342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403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0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E598F" w:rsidRPr="00964A1A" w:rsidTr="00834288">
        <w:trPr>
          <w:trHeight w:val="12"/>
          <w:jc w:val="center"/>
        </w:trPr>
        <w:tc>
          <w:tcPr>
            <w:tcW w:w="10723" w:type="dxa"/>
            <w:gridSpan w:val="41"/>
            <w:shd w:val="clear" w:color="auto" w:fill="99CCFF"/>
            <w:vAlign w:val="center"/>
          </w:tcPr>
          <w:p w:rsidR="001E598F" w:rsidRPr="00964A1A" w:rsidRDefault="001E598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E598F" w:rsidRPr="00964A1A" w:rsidTr="00CB118D">
        <w:trPr>
          <w:trHeight w:val="9"/>
          <w:jc w:val="center"/>
        </w:trPr>
        <w:tc>
          <w:tcPr>
            <w:tcW w:w="1678" w:type="dxa"/>
            <w:gridSpan w:val="6"/>
            <w:vMerge w:val="restart"/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gramStart"/>
            <w:r w:rsidRPr="00964A1A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964A1A">
              <w:rPr>
                <w:rFonts w:ascii="GHEA Grapalat" w:hAnsi="GHEA Grapalat"/>
                <w:b/>
                <w:sz w:val="16"/>
                <w:szCs w:val="16"/>
              </w:rPr>
              <w:t>/Н</w:t>
            </w:r>
          </w:p>
        </w:tc>
        <w:tc>
          <w:tcPr>
            <w:tcW w:w="1984" w:type="dxa"/>
            <w:gridSpan w:val="5"/>
            <w:vMerge w:val="restart"/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061" w:type="dxa"/>
            <w:gridSpan w:val="30"/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1E598F" w:rsidRPr="00964A1A" w:rsidTr="00CB118D">
        <w:trPr>
          <w:trHeight w:val="46"/>
          <w:jc w:val="center"/>
        </w:trPr>
        <w:tc>
          <w:tcPr>
            <w:tcW w:w="1678" w:type="dxa"/>
            <w:gridSpan w:val="6"/>
            <w:vMerge/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4" w:type="dxa"/>
            <w:gridSpan w:val="5"/>
            <w:vMerge/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61" w:type="dxa"/>
            <w:gridSpan w:val="30"/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proofErr w:type="spellStart"/>
            <w:r w:rsidRPr="00964A1A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964A1A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1E598F" w:rsidRPr="00964A1A" w:rsidTr="00CB118D">
        <w:trPr>
          <w:trHeight w:val="29"/>
          <w:jc w:val="center"/>
        </w:trPr>
        <w:tc>
          <w:tcPr>
            <w:tcW w:w="1678" w:type="dxa"/>
            <w:gridSpan w:val="6"/>
            <w:vMerge/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4" w:type="dxa"/>
            <w:gridSpan w:val="5"/>
            <w:vMerge/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2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2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1E598F" w:rsidRPr="00964A1A" w:rsidTr="00CB118D">
        <w:trPr>
          <w:trHeight w:val="29"/>
          <w:jc w:val="center"/>
        </w:trPr>
        <w:tc>
          <w:tcPr>
            <w:tcW w:w="167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1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2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CB118D" w:rsidRPr="00964A1A" w:rsidTr="00CB118D">
        <w:trPr>
          <w:trHeight w:val="18"/>
          <w:jc w:val="center"/>
        </w:trPr>
        <w:tc>
          <w:tcPr>
            <w:tcW w:w="10723" w:type="dxa"/>
            <w:gridSpan w:val="41"/>
            <w:shd w:val="clear" w:color="auto" w:fill="auto"/>
          </w:tcPr>
          <w:p w:rsidR="00CB118D" w:rsidRDefault="00CB118D" w:rsidP="00CB118D">
            <w:pPr>
              <w:rPr>
                <w:rFonts w:ascii="Sylfaen" w:hAnsi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 w:rsidRPr="00964A1A">
              <w:rPr>
                <w:rFonts w:ascii="Sylfaen" w:hAnsi="Sylfaen"/>
                <w:b/>
                <w:sz w:val="16"/>
                <w:szCs w:val="16"/>
                <w:lang w:val="hy-AM"/>
              </w:rPr>
              <w:t>ы</w:t>
            </w:r>
            <w:r w:rsidRPr="00964A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70797C">
              <w:rPr>
                <w:rFonts w:ascii="Sylfaen" w:hAnsi="Sylfaen"/>
                <w:b/>
                <w:sz w:val="16"/>
                <w:szCs w:val="16"/>
                <w:lang w:val="hy-AM"/>
              </w:rPr>
              <w:t>1-</w:t>
            </w:r>
            <w:r w:rsidR="0070797C">
              <w:rPr>
                <w:rFonts w:ascii="Sylfaen" w:hAnsi="Sylfaen"/>
                <w:b/>
                <w:sz w:val="16"/>
                <w:szCs w:val="16"/>
              </w:rPr>
              <w:t>20</w:t>
            </w:r>
          </w:p>
          <w:tbl>
            <w:tblPr>
              <w:tblW w:w="10044" w:type="dxa"/>
              <w:tblLayout w:type="fixed"/>
              <w:tblLook w:val="04A0" w:firstRow="1" w:lastRow="0" w:firstColumn="1" w:lastColumn="0" w:noHBand="0" w:noVBand="1"/>
            </w:tblPr>
            <w:tblGrid>
              <w:gridCol w:w="924"/>
              <w:gridCol w:w="3249"/>
              <w:gridCol w:w="830"/>
              <w:gridCol w:w="1663"/>
              <w:gridCol w:w="1155"/>
              <w:gridCol w:w="1045"/>
              <w:gridCol w:w="1178"/>
            </w:tblGrid>
            <w:tr w:rsidR="002B7F8B" w:rsidRPr="002B7F8B" w:rsidTr="002B7F8B">
              <w:trPr>
                <w:trHeight w:val="915"/>
              </w:trPr>
              <w:tc>
                <w:tcPr>
                  <w:tcW w:w="9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B7F8B"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  <w:t>н/</w:t>
                  </w:r>
                  <w:proofErr w:type="gramStart"/>
                  <w:r w:rsidRPr="002B7F8B"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  <w:t>л</w:t>
                  </w:r>
                  <w:proofErr w:type="gramEnd"/>
                </w:p>
              </w:tc>
              <w:tc>
                <w:tcPr>
                  <w:tcW w:w="324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B7F8B">
                    <w:rPr>
                      <w:rFonts w:ascii="Sylfaen" w:hAnsi="Sylfaen"/>
                      <w:b/>
                      <w:color w:val="000000"/>
                      <w:sz w:val="16"/>
                      <w:szCs w:val="16"/>
                    </w:rPr>
                    <w:t>Наименование участников</w:t>
                  </w:r>
                </w:p>
              </w:tc>
              <w:tc>
                <w:tcPr>
                  <w:tcW w:w="83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2B7F8B">
                    <w:rPr>
                      <w:rFonts w:ascii="Sylfaen" w:hAnsi="Sylfaen" w:cs="Sylfaen"/>
                      <w:b/>
                      <w:bCs/>
                      <w:color w:val="000000"/>
                      <w:sz w:val="16"/>
                      <w:szCs w:val="16"/>
                    </w:rPr>
                    <w:t>Кол-во</w:t>
                  </w:r>
                </w:p>
              </w:tc>
              <w:tc>
                <w:tcPr>
                  <w:tcW w:w="166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B7F8B">
                    <w:rPr>
                      <w:rFonts w:ascii="Arial" w:hAnsi="Arial" w:cs="Sylfaen"/>
                      <w:b/>
                      <w:bCs/>
                      <w:color w:val="000000"/>
                      <w:sz w:val="16"/>
                      <w:szCs w:val="16"/>
                    </w:rPr>
                    <w:t>Закупочная цена</w:t>
                  </w:r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B7F8B">
                    <w:rPr>
                      <w:rFonts w:ascii="Sylfaen" w:hAnsi="Sylfaen"/>
                      <w:b/>
                      <w:color w:val="000000"/>
                      <w:sz w:val="16"/>
                      <w:szCs w:val="16"/>
                    </w:rPr>
                    <w:t>Цена без НДС</w:t>
                  </w:r>
                </w:p>
              </w:tc>
              <w:tc>
                <w:tcPr>
                  <w:tcW w:w="104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B7F8B">
                    <w:rPr>
                      <w:rFonts w:ascii="Sylfaen" w:hAnsi="Sylfaen"/>
                      <w:b/>
                      <w:color w:val="000000"/>
                      <w:sz w:val="16"/>
                      <w:szCs w:val="16"/>
                    </w:rPr>
                    <w:t>НДС</w:t>
                  </w:r>
                </w:p>
              </w:tc>
              <w:tc>
                <w:tcPr>
                  <w:tcW w:w="117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B7F8B">
                    <w:rPr>
                      <w:rFonts w:ascii="Sylfaen" w:hAnsi="Sylfaen"/>
                      <w:b/>
                      <w:bCs/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</w:tr>
            <w:tr w:rsidR="002B7F8B" w:rsidRPr="002B7F8B" w:rsidTr="002B7F8B">
              <w:trPr>
                <w:trHeight w:val="360"/>
              </w:trPr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3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2B7F8B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Соль 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25</w:t>
                  </w:r>
                </w:p>
              </w:tc>
              <w:tc>
                <w:tcPr>
                  <w:tcW w:w="16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180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4500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Пирамида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Квинт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» ООО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3541,67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708,33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FF0000"/>
                      <w:sz w:val="16"/>
                      <w:szCs w:val="16"/>
                      <w:lang w:val="en-US"/>
                    </w:rPr>
                    <w:t>4250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Гарик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Эвоян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&gt;&gt; ИП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4000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4000</w:t>
                  </w:r>
                </w:p>
              </w:tc>
            </w:tr>
            <w:tr w:rsidR="002B7F8B" w:rsidRPr="002B7F8B" w:rsidTr="002B7F8B">
              <w:trPr>
                <w:trHeight w:val="360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2B7F8B">
                    <w:rPr>
                      <w:rFonts w:ascii="Arial" w:hAnsi="Arial" w:cs="Calibri"/>
                      <w:color w:val="000000"/>
                      <w:sz w:val="16"/>
                      <w:szCs w:val="16"/>
                    </w:rPr>
                    <w:t>П</w:t>
                  </w:r>
                  <w:r w:rsidRPr="002B7F8B">
                    <w:rPr>
                      <w:rFonts w:ascii="Sylfaen" w:hAnsi="Sylfaen" w:cs="Calibri"/>
                      <w:color w:val="000000"/>
                      <w:sz w:val="16"/>
                      <w:szCs w:val="16"/>
                    </w:rPr>
                    <w:t>одсолнечное масло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128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700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89600</w:t>
                  </w:r>
                </w:p>
              </w:tc>
            </w:tr>
            <w:tr w:rsidR="002B7F8B" w:rsidRPr="002B7F8B" w:rsidTr="002B7F8B">
              <w:trPr>
                <w:trHeight w:val="70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Пирамида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Квинт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» ООО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62933,33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12586,67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FF0000"/>
                      <w:sz w:val="16"/>
                      <w:szCs w:val="16"/>
                      <w:lang w:val="en-US"/>
                    </w:rPr>
                    <w:t>75520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Гарик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Эвоян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&gt;&gt; ИП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71680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71680</w:t>
                  </w:r>
                </w:p>
              </w:tc>
            </w:tr>
            <w:tr w:rsidR="002B7F8B" w:rsidRPr="002B7F8B" w:rsidTr="002B7F8B">
              <w:trPr>
                <w:trHeight w:val="360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2B7F8B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Рис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192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500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96000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Пирамида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Квинт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» ООО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80000,00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16000,00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FF0000"/>
                      <w:sz w:val="16"/>
                      <w:szCs w:val="16"/>
                      <w:lang w:val="en-US"/>
                    </w:rPr>
                    <w:t>96000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Гарик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Эвоян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&gt;&gt; ИП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105600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105600</w:t>
                  </w:r>
                </w:p>
              </w:tc>
            </w:tr>
            <w:tr w:rsidR="002B7F8B" w:rsidRPr="002B7F8B" w:rsidTr="002B7F8B">
              <w:trPr>
                <w:trHeight w:val="360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2B7F8B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Морковь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118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350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41300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Мхитар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Хачатрян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» ИП 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29264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FF0000"/>
                      <w:sz w:val="16"/>
                      <w:szCs w:val="16"/>
                      <w:lang w:val="en-US"/>
                    </w:rPr>
                    <w:t>29264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lastRenderedPageBreak/>
                    <w:t>4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Гарик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Эвоян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&gt;&gt; ИП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30090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30090</w:t>
                  </w:r>
                </w:p>
              </w:tc>
            </w:tr>
            <w:tr w:rsidR="002B7F8B" w:rsidRPr="002B7F8B" w:rsidTr="002B7F8B">
              <w:trPr>
                <w:trHeight w:val="360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sz w:val="16"/>
                      <w:szCs w:val="16"/>
                      <w:lang w:eastAsia="en-US"/>
                    </w:rPr>
                  </w:pPr>
                  <w:r w:rsidRPr="002B7F8B">
                    <w:rPr>
                      <w:rFonts w:ascii="Sylfaen" w:hAnsi="Sylfaen"/>
                      <w:sz w:val="16"/>
                      <w:szCs w:val="16"/>
                    </w:rPr>
                    <w:t xml:space="preserve">Фасоль </w:t>
                  </w:r>
                  <w:proofErr w:type="gramStart"/>
                  <w:r w:rsidRPr="002B7F8B">
                    <w:rPr>
                      <w:rFonts w:ascii="Sylfaen" w:hAnsi="Sylfaen"/>
                      <w:sz w:val="16"/>
                      <w:szCs w:val="16"/>
                    </w:rPr>
                    <w:t>зернистый</w:t>
                  </w:r>
                  <w:proofErr w:type="gramEnd"/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80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1000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80000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Пирамида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Квинт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» ООО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66333,33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13266,67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FF0000"/>
                      <w:sz w:val="16"/>
                      <w:szCs w:val="16"/>
                      <w:lang w:val="en-US"/>
                    </w:rPr>
                    <w:t>79600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Гарик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Эвоян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&gt;&gt; ИП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79200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79200</w:t>
                  </w:r>
                </w:p>
              </w:tc>
            </w:tr>
            <w:tr w:rsidR="002B7F8B" w:rsidRPr="002B7F8B" w:rsidTr="002B7F8B">
              <w:trPr>
                <w:trHeight w:val="360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2B7F8B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Яблоко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800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300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240000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Гарик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Эвоян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&gt;&gt; ИП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160000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FF0000"/>
                      <w:sz w:val="16"/>
                      <w:szCs w:val="16"/>
                      <w:lang w:val="en-US"/>
                    </w:rPr>
                    <w:t>160000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Мхитар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Хачатрян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» ИП 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176000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176000</w:t>
                  </w:r>
                </w:p>
              </w:tc>
            </w:tr>
            <w:tr w:rsidR="002B7F8B" w:rsidRPr="002B7F8B" w:rsidTr="002B7F8B">
              <w:trPr>
                <w:trHeight w:val="360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2B7F8B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Капуста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400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200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80000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Мхитар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Хачатрян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» ИП 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68000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FF0000"/>
                      <w:sz w:val="16"/>
                      <w:szCs w:val="16"/>
                      <w:lang w:val="en-US"/>
                    </w:rPr>
                    <w:t>68000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Гарик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Эвоян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&gt;&gt; ИП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78000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78000</w:t>
                  </w:r>
                </w:p>
              </w:tc>
            </w:tr>
            <w:tr w:rsidR="002B7F8B" w:rsidRPr="002B7F8B" w:rsidTr="002B7F8B">
              <w:trPr>
                <w:trHeight w:val="360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2B7F8B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Свекла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80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350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28000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Мхитар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Хачатрян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» ИП 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20000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FF0000"/>
                      <w:sz w:val="16"/>
                      <w:szCs w:val="16"/>
                      <w:lang w:val="en-US"/>
                    </w:rPr>
                    <w:t>20000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Гарик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Эвоян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&gt;&gt; ИП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20400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20400</w:t>
                  </w:r>
                </w:p>
              </w:tc>
            </w:tr>
            <w:tr w:rsidR="002B7F8B" w:rsidRPr="002B7F8B" w:rsidTr="002B7F8B">
              <w:trPr>
                <w:trHeight w:val="360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sz w:val="16"/>
                      <w:szCs w:val="16"/>
                    </w:rPr>
                    <w:t>Картофель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368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300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110400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Мхитар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Хачатрян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» ИП 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66240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FF0000"/>
                      <w:sz w:val="16"/>
                      <w:szCs w:val="16"/>
                      <w:lang w:val="en-US"/>
                    </w:rPr>
                    <w:t>66240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Гарик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Эвоян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&gt;&gt; ИП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69920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69920</w:t>
                  </w:r>
                </w:p>
              </w:tc>
            </w:tr>
            <w:tr w:rsidR="002B7F8B" w:rsidRPr="002B7F8B" w:rsidTr="002B7F8B">
              <w:trPr>
                <w:trHeight w:val="360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2B7F8B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Полба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80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400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32000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Пирамида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Квинт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» ООО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25333,33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5066,67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FF0000"/>
                      <w:sz w:val="16"/>
                      <w:szCs w:val="16"/>
                      <w:lang w:val="en-US"/>
                    </w:rPr>
                    <w:t>30400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Гарик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Эвоян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&gt;&gt; ИП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31200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31200</w:t>
                  </w:r>
                </w:p>
              </w:tc>
            </w:tr>
            <w:tr w:rsidR="002B7F8B" w:rsidRPr="002B7F8B" w:rsidTr="002B7F8B">
              <w:trPr>
                <w:trHeight w:val="360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2B7F8B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Куриная грудка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160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2500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400000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Пирамида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Квинт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» ООО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296000,00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59200,00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FF0000"/>
                      <w:sz w:val="16"/>
                      <w:szCs w:val="16"/>
                      <w:lang w:val="en-US"/>
                    </w:rPr>
                    <w:t>355200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Гарик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Эвоян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&gt;&gt; ИП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334400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334400</w:t>
                  </w:r>
                </w:p>
              </w:tc>
            </w:tr>
            <w:tr w:rsidR="002B7F8B" w:rsidRPr="002B7F8B" w:rsidTr="002B7F8B">
              <w:trPr>
                <w:trHeight w:val="360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2B7F8B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Хлеб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1200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400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480000</w:t>
                  </w:r>
                </w:p>
              </w:tc>
            </w:tr>
            <w:tr w:rsidR="002B7F8B" w:rsidRPr="002B7F8B" w:rsidTr="002B7F8B">
              <w:trPr>
                <w:trHeight w:val="300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bCs/>
                      <w:sz w:val="16"/>
                      <w:szCs w:val="16"/>
                      <w:shd w:val="clear" w:color="auto" w:fill="FFFFFF"/>
                      <w:lang w:val="hy-AM"/>
                    </w:rPr>
                    <w:t>ООО "Юлиан"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390000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78000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FF0000"/>
                      <w:sz w:val="16"/>
                      <w:szCs w:val="16"/>
                      <w:lang w:val="en-US"/>
                    </w:rPr>
                    <w:t>468000</w:t>
                  </w:r>
                </w:p>
              </w:tc>
            </w:tr>
            <w:tr w:rsidR="002B7F8B" w:rsidRPr="002B7F8B" w:rsidTr="002B7F8B">
              <w:trPr>
                <w:trHeight w:val="360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2B7F8B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Гречка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80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400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32000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Пирамида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Квинт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» ООО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23333,33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4666,67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FF0000"/>
                      <w:sz w:val="16"/>
                      <w:szCs w:val="16"/>
                      <w:lang w:val="en-US"/>
                    </w:rPr>
                    <w:t>28000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Гарик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Эвоян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&gt;&gt; ИП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31200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sz w:val="16"/>
                      <w:szCs w:val="16"/>
                      <w:lang w:val="en-US"/>
                    </w:rPr>
                    <w:t>31200</w:t>
                  </w:r>
                </w:p>
              </w:tc>
            </w:tr>
            <w:tr w:rsidR="002B7F8B" w:rsidRPr="002B7F8B" w:rsidTr="002B7F8B">
              <w:trPr>
                <w:trHeight w:val="360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14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2B7F8B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Яйцо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3201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65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208065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14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Пирамида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Квинт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» ООО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173387,50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34677,50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FF0000"/>
                      <w:sz w:val="16"/>
                      <w:szCs w:val="16"/>
                      <w:lang w:val="en-US"/>
                    </w:rPr>
                    <w:t>208065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14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Гарик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Эвоян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&gt;&gt; ИП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208065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208065</w:t>
                  </w:r>
                </w:p>
              </w:tc>
            </w:tr>
            <w:tr w:rsidR="002B7F8B" w:rsidRPr="002B7F8B" w:rsidTr="002B7F8B">
              <w:trPr>
                <w:trHeight w:val="360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15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2B7F8B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Макароны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160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400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64000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15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Гарик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Эвоян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&gt;&gt; ИП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38400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FF0000"/>
                      <w:sz w:val="16"/>
                      <w:szCs w:val="16"/>
                      <w:lang w:val="en-US"/>
                    </w:rPr>
                    <w:t>38400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15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Пирамида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Квинт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» ООО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44000,00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8800,00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52800</w:t>
                  </w:r>
                </w:p>
              </w:tc>
            </w:tr>
            <w:tr w:rsidR="002B7F8B" w:rsidRPr="002B7F8B" w:rsidTr="002B7F8B">
              <w:trPr>
                <w:trHeight w:val="360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16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2B7F8B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Горох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80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350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28000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16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Пирамида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Квинт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» ООО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20000,00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4000,00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FF0000"/>
                      <w:sz w:val="16"/>
                      <w:szCs w:val="16"/>
                      <w:lang w:val="en-US"/>
                    </w:rPr>
                    <w:t>24000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16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Гарик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Эвоян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&gt;&gt; ИП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27200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27200</w:t>
                  </w:r>
                </w:p>
              </w:tc>
            </w:tr>
            <w:tr w:rsidR="002B7F8B" w:rsidRPr="002B7F8B" w:rsidTr="002B7F8B">
              <w:trPr>
                <w:trHeight w:val="360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17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2B7F8B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Чечевица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80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550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44000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17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Пирамида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Квинт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» ООО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36666,67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7333,33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FF0000"/>
                      <w:sz w:val="16"/>
                      <w:szCs w:val="16"/>
                      <w:lang w:val="en-US"/>
                    </w:rPr>
                    <w:t>44000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17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Гарик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Эвоян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&gt;&gt; ИП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48000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48000</w:t>
                  </w:r>
                </w:p>
              </w:tc>
            </w:tr>
            <w:tr w:rsidR="002B7F8B" w:rsidRPr="002B7F8B" w:rsidTr="002B7F8B">
              <w:trPr>
                <w:trHeight w:val="360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18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2B7F8B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Сыр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144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2200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316800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18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Мхитар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Хачатрян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» ИП 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244800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FF0000"/>
                      <w:sz w:val="16"/>
                      <w:szCs w:val="16"/>
                      <w:lang w:val="en-US"/>
                    </w:rPr>
                    <w:t>244800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lastRenderedPageBreak/>
                    <w:t>18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Гарик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Эвоян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&gt;&gt; ИП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282240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282240</w:t>
                  </w:r>
                </w:p>
              </w:tc>
            </w:tr>
            <w:tr w:rsidR="002B7F8B" w:rsidRPr="002B7F8B" w:rsidTr="002B7F8B">
              <w:trPr>
                <w:trHeight w:val="360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19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2B7F8B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Мацони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48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500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24000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19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Гарик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Эвоян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&gt;&gt; ИП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30720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FF0000"/>
                      <w:sz w:val="16"/>
                      <w:szCs w:val="16"/>
                      <w:lang w:val="en-US"/>
                    </w:rPr>
                    <w:t>30720</w:t>
                  </w:r>
                </w:p>
              </w:tc>
            </w:tr>
            <w:tr w:rsidR="002B7F8B" w:rsidRPr="002B7F8B" w:rsidTr="002B7F8B">
              <w:trPr>
                <w:trHeight w:val="360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20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2B7F8B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hy-AM"/>
                    </w:rPr>
                    <w:t xml:space="preserve">Томатная паста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hy-AM"/>
                    </w:rPr>
                    <w:t>19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1000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19000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20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Пирамида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Квинт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» ООО 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14250,00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2850,00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FF0000"/>
                      <w:sz w:val="16"/>
                      <w:szCs w:val="16"/>
                      <w:lang w:val="en-US"/>
                    </w:rPr>
                    <w:t>17100</w:t>
                  </w:r>
                </w:p>
              </w:tc>
            </w:tr>
            <w:tr w:rsidR="002B7F8B" w:rsidRPr="002B7F8B" w:rsidTr="002B7F8B">
              <w:trPr>
                <w:trHeight w:val="315"/>
              </w:trPr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20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Sylfaen" w:hAnsi="Sylfaen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Гарик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Эвоян</w:t>
                  </w:r>
                  <w:proofErr w:type="spellEnd"/>
                  <w:r w:rsidRPr="002B7F8B">
                    <w:rPr>
                      <w:rFonts w:ascii="Sylfaen" w:hAnsi="Sylfaen"/>
                      <w:color w:val="000000"/>
                      <w:sz w:val="16"/>
                      <w:szCs w:val="16"/>
                      <w:lang w:val="en-US"/>
                    </w:rPr>
                    <w:t>&gt;&gt; ИП</w:t>
                  </w: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18810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B7F8B" w:rsidRPr="002B7F8B" w:rsidRDefault="002B7F8B" w:rsidP="002B7F8B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val="en-US" w:eastAsia="en-US"/>
                    </w:rPr>
                  </w:pPr>
                  <w:r w:rsidRPr="002B7F8B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18810</w:t>
                  </w:r>
                </w:p>
              </w:tc>
            </w:tr>
          </w:tbl>
          <w:p w:rsidR="00CB118D" w:rsidRPr="002B7F8B" w:rsidRDefault="00CB118D" w:rsidP="00CB118D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1E598F" w:rsidRPr="00964A1A" w:rsidTr="00CB118D">
        <w:trPr>
          <w:trHeight w:val="62"/>
          <w:jc w:val="center"/>
        </w:trPr>
        <w:tc>
          <w:tcPr>
            <w:tcW w:w="16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  <w:lang w:val="en-US"/>
              </w:rPr>
              <w:lastRenderedPageBreak/>
              <w:t>и</w:t>
            </w:r>
            <w:proofErr w:type="spellStart"/>
            <w:r w:rsidRPr="00964A1A">
              <w:rPr>
                <w:rFonts w:ascii="GHEA Grapalat" w:hAnsi="GHEA Grapalat"/>
                <w:b/>
                <w:sz w:val="16"/>
                <w:szCs w:val="16"/>
              </w:rPr>
              <w:t>ные</w:t>
            </w:r>
            <w:proofErr w:type="spellEnd"/>
            <w:r w:rsidRPr="00964A1A">
              <w:rPr>
                <w:rFonts w:ascii="GHEA Grapalat" w:hAnsi="GHEA Grapalat"/>
                <w:b/>
                <w:sz w:val="16"/>
                <w:szCs w:val="16"/>
              </w:rPr>
              <w:t xml:space="preserve"> сведения</w:t>
            </w:r>
          </w:p>
        </w:tc>
        <w:tc>
          <w:tcPr>
            <w:tcW w:w="904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Примечание: Если назначены переговоры с целью снижения цен.</w:t>
            </w:r>
          </w:p>
        </w:tc>
      </w:tr>
      <w:tr w:rsidR="001E598F" w:rsidRPr="00964A1A" w:rsidTr="00CB118D">
        <w:trPr>
          <w:trHeight w:val="62"/>
          <w:jc w:val="center"/>
        </w:trPr>
        <w:tc>
          <w:tcPr>
            <w:tcW w:w="16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4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E598F" w:rsidRPr="00964A1A" w:rsidTr="00834288">
        <w:trPr>
          <w:trHeight w:val="62"/>
          <w:jc w:val="center"/>
        </w:trPr>
        <w:tc>
          <w:tcPr>
            <w:tcW w:w="10723" w:type="dxa"/>
            <w:gridSpan w:val="41"/>
            <w:shd w:val="clear" w:color="auto" w:fill="99CCFF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E598F" w:rsidRPr="00964A1A" w:rsidTr="00834288">
        <w:trPr>
          <w:trHeight w:val="32"/>
          <w:jc w:val="center"/>
        </w:trPr>
        <w:tc>
          <w:tcPr>
            <w:tcW w:w="1072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1E598F" w:rsidRPr="00964A1A" w:rsidTr="00CB118D">
        <w:trPr>
          <w:trHeight w:val="32"/>
          <w:jc w:val="center"/>
        </w:trPr>
        <w:tc>
          <w:tcPr>
            <w:tcW w:w="539" w:type="dxa"/>
            <w:gridSpan w:val="2"/>
            <w:vMerge w:val="restart"/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139" w:type="dxa"/>
            <w:gridSpan w:val="4"/>
            <w:vMerge w:val="restart"/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04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1E598F" w:rsidRPr="00964A1A" w:rsidTr="00CB118D">
        <w:trPr>
          <w:trHeight w:val="31"/>
          <w:jc w:val="center"/>
        </w:trPr>
        <w:tc>
          <w:tcPr>
            <w:tcW w:w="5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rPr>
                <w:rFonts w:ascii="GHEA Grapalat" w:hAnsi="GHEA Grapalat" w:cs="Arial Armenia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9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7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1E598F" w:rsidRPr="00964A1A" w:rsidTr="00CB118D">
        <w:trPr>
          <w:trHeight w:val="32"/>
          <w:jc w:val="center"/>
        </w:trPr>
        <w:tc>
          <w:tcPr>
            <w:tcW w:w="53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13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0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11" w:type="dxa"/>
            <w:tcBorders>
              <w:bottom w:val="single" w:sz="8" w:space="0" w:color="auto"/>
            </w:tcBorders>
            <w:shd w:val="clear" w:color="auto" w:fill="auto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E598F" w:rsidRPr="00964A1A" w:rsidTr="00CB118D">
        <w:trPr>
          <w:trHeight w:val="9"/>
          <w:jc w:val="center"/>
        </w:trPr>
        <w:tc>
          <w:tcPr>
            <w:tcW w:w="53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13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87" w:type="dxa"/>
            <w:tcBorders>
              <w:bottom w:val="single" w:sz="8" w:space="0" w:color="auto"/>
            </w:tcBorders>
            <w:shd w:val="clear" w:color="auto" w:fill="auto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0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11" w:type="dxa"/>
            <w:tcBorders>
              <w:bottom w:val="single" w:sz="8" w:space="0" w:color="auto"/>
            </w:tcBorders>
            <w:shd w:val="clear" w:color="auto" w:fill="auto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E598F" w:rsidRPr="00964A1A" w:rsidTr="00CB118D">
        <w:trPr>
          <w:trHeight w:val="74"/>
          <w:jc w:val="center"/>
        </w:trPr>
        <w:tc>
          <w:tcPr>
            <w:tcW w:w="1678" w:type="dxa"/>
            <w:gridSpan w:val="6"/>
            <w:vMerge w:val="restart"/>
            <w:shd w:val="clear" w:color="auto" w:fill="auto"/>
            <w:vAlign w:val="center"/>
          </w:tcPr>
          <w:p w:rsidR="001E598F" w:rsidRPr="00964A1A" w:rsidRDefault="001E598F" w:rsidP="004B2C7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04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1E598F" w:rsidRPr="00964A1A" w:rsidTr="00CB118D">
        <w:trPr>
          <w:trHeight w:val="74"/>
          <w:jc w:val="center"/>
        </w:trPr>
        <w:tc>
          <w:tcPr>
            <w:tcW w:w="167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4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E598F" w:rsidRPr="00964A1A" w:rsidTr="00834288">
        <w:trPr>
          <w:trHeight w:val="62"/>
          <w:jc w:val="center"/>
        </w:trPr>
        <w:tc>
          <w:tcPr>
            <w:tcW w:w="10723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E598F" w:rsidRPr="00964A1A" w:rsidTr="00834288">
        <w:trPr>
          <w:trHeight w:val="74"/>
          <w:jc w:val="center"/>
        </w:trPr>
        <w:tc>
          <w:tcPr>
            <w:tcW w:w="23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832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2B7F8B" w:rsidRDefault="002B7F8B" w:rsidP="00732B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25</w:t>
            </w:r>
            <w:r w:rsidRPr="002B7F8B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12</w:t>
            </w:r>
            <w:r w:rsidR="001E598F" w:rsidRPr="00964A1A">
              <w:rPr>
                <w:rFonts w:ascii="Sylfaen" w:hAnsi="Sylfaen" w:cs="Sylfaen"/>
                <w:b/>
                <w:sz w:val="16"/>
                <w:szCs w:val="16"/>
              </w:rPr>
              <w:t>.202</w:t>
            </w:r>
            <w:r w:rsidR="00834288" w:rsidRPr="00964A1A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  <w:r w:rsidR="001E598F" w:rsidRPr="002B7F8B">
              <w:rPr>
                <w:rFonts w:ascii="GHEA Grapalat" w:hAnsi="GHEA Grapalat" w:cs="Sylfaen"/>
                <w:b/>
                <w:sz w:val="16"/>
                <w:szCs w:val="16"/>
              </w:rPr>
              <w:t xml:space="preserve"> г.</w:t>
            </w:r>
          </w:p>
        </w:tc>
      </w:tr>
      <w:tr w:rsidR="001E598F" w:rsidRPr="00964A1A" w:rsidTr="00834288">
        <w:trPr>
          <w:trHeight w:val="20"/>
          <w:jc w:val="center"/>
        </w:trPr>
        <w:tc>
          <w:tcPr>
            <w:tcW w:w="2399" w:type="dxa"/>
            <w:gridSpan w:val="8"/>
            <w:vMerge w:val="restart"/>
            <w:shd w:val="clear" w:color="auto" w:fill="auto"/>
            <w:vAlign w:val="center"/>
          </w:tcPr>
          <w:p w:rsidR="001E598F" w:rsidRPr="00964A1A" w:rsidRDefault="001E598F" w:rsidP="004B2C7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52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2B7F8B" w:rsidRPr="00964A1A" w:rsidTr="00834288">
        <w:trPr>
          <w:trHeight w:val="20"/>
          <w:jc w:val="center"/>
        </w:trPr>
        <w:tc>
          <w:tcPr>
            <w:tcW w:w="2399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F8B" w:rsidRPr="00964A1A" w:rsidRDefault="002B7F8B" w:rsidP="004B2C7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2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Pr="00BD0DF7" w:rsidRDefault="002B7F8B" w:rsidP="00CA2F16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 w:cs="Sylfaen"/>
                <w:sz w:val="16"/>
                <w:szCs w:val="16"/>
              </w:rPr>
              <w:t>8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/12/2023</w:t>
            </w:r>
          </w:p>
        </w:tc>
        <w:tc>
          <w:tcPr>
            <w:tcW w:w="31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Pr="00603D1F" w:rsidRDefault="002B7F8B" w:rsidP="00CA2F16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 w:cs="Sylfaen"/>
                <w:sz w:val="16"/>
                <w:szCs w:val="16"/>
              </w:rPr>
              <w:t>7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/0</w:t>
            </w:r>
            <w:r>
              <w:rPr>
                <w:rFonts w:ascii="Sylfaen" w:hAnsi="Sylfaen" w:cs="Sylfaen"/>
                <w:sz w:val="16"/>
                <w:szCs w:val="16"/>
              </w:rPr>
              <w:t>1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/202</w:t>
            </w: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</w:tr>
      <w:tr w:rsidR="001E598F" w:rsidRPr="00964A1A" w:rsidTr="00834288">
        <w:trPr>
          <w:trHeight w:val="74"/>
          <w:jc w:val="center"/>
        </w:trPr>
        <w:tc>
          <w:tcPr>
            <w:tcW w:w="10723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8E5255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964A1A" w:rsidRPr="00964A1A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  <w:r w:rsidR="002B7F8B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08.01</w:t>
            </w:r>
            <w:r w:rsidR="004E0D9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.202</w:t>
            </w:r>
            <w:r w:rsidR="002B7F8B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4</w:t>
            </w:r>
            <w:r w:rsidR="00834288" w:rsidRPr="00964A1A">
              <w:rPr>
                <w:rFonts w:ascii="GHEA Grapalat" w:hAnsi="GHEA Grapalat" w:cs="Sylfaen"/>
                <w:b/>
                <w:sz w:val="16"/>
                <w:szCs w:val="16"/>
              </w:rPr>
              <w:t>г.</w:t>
            </w:r>
          </w:p>
        </w:tc>
      </w:tr>
      <w:tr w:rsidR="002B7F8B" w:rsidRPr="00964A1A" w:rsidTr="00834288">
        <w:trPr>
          <w:trHeight w:val="74"/>
          <w:jc w:val="center"/>
        </w:trPr>
        <w:tc>
          <w:tcPr>
            <w:tcW w:w="953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Pr="00964A1A" w:rsidRDefault="002B7F8B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118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B7F8B" w:rsidRDefault="002B7F8B">
            <w:r w:rsidRPr="00C3515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08.01.2024</w:t>
            </w:r>
            <w:r w:rsidRPr="00C35152">
              <w:rPr>
                <w:rFonts w:ascii="GHEA Grapalat" w:hAnsi="GHEA Grapalat" w:cs="Sylfaen"/>
                <w:b/>
                <w:sz w:val="16"/>
                <w:szCs w:val="16"/>
              </w:rPr>
              <w:t>г.</w:t>
            </w:r>
          </w:p>
        </w:tc>
      </w:tr>
      <w:tr w:rsidR="002B7F8B" w:rsidRPr="00964A1A" w:rsidTr="00834288">
        <w:trPr>
          <w:trHeight w:val="74"/>
          <w:jc w:val="center"/>
        </w:trPr>
        <w:tc>
          <w:tcPr>
            <w:tcW w:w="953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Pr="00964A1A" w:rsidRDefault="002B7F8B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118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B7F8B" w:rsidRDefault="002B7F8B">
            <w:r w:rsidRPr="00C3515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08.01.2024</w:t>
            </w:r>
            <w:r w:rsidRPr="00C35152">
              <w:rPr>
                <w:rFonts w:ascii="GHEA Grapalat" w:hAnsi="GHEA Grapalat" w:cs="Sylfaen"/>
                <w:b/>
                <w:sz w:val="16"/>
                <w:szCs w:val="16"/>
              </w:rPr>
              <w:t>г.</w:t>
            </w:r>
          </w:p>
        </w:tc>
      </w:tr>
      <w:tr w:rsidR="001E598F" w:rsidRPr="00964A1A" w:rsidTr="00834288">
        <w:trPr>
          <w:trHeight w:val="62"/>
          <w:jc w:val="center"/>
        </w:trPr>
        <w:tc>
          <w:tcPr>
            <w:tcW w:w="10723" w:type="dxa"/>
            <w:gridSpan w:val="41"/>
            <w:shd w:val="clear" w:color="auto" w:fill="99CCFF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E598F" w:rsidRPr="00964A1A" w:rsidTr="002B7F8B">
        <w:trPr>
          <w:trHeight w:val="31"/>
          <w:jc w:val="center"/>
        </w:trPr>
        <w:tc>
          <w:tcPr>
            <w:tcW w:w="1253" w:type="dxa"/>
            <w:gridSpan w:val="4"/>
            <w:vMerge w:val="restart"/>
            <w:shd w:val="clear" w:color="auto" w:fill="auto"/>
            <w:vAlign w:val="center"/>
          </w:tcPr>
          <w:p w:rsidR="001E598F" w:rsidRPr="00964A1A" w:rsidRDefault="001E598F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053" w:type="dxa"/>
            <w:gridSpan w:val="32"/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1E598F" w:rsidRPr="00964A1A" w:rsidTr="002B7F8B">
        <w:trPr>
          <w:trHeight w:val="51"/>
          <w:jc w:val="center"/>
        </w:trPr>
        <w:tc>
          <w:tcPr>
            <w:tcW w:w="1253" w:type="dxa"/>
            <w:gridSpan w:val="4"/>
            <w:vMerge/>
            <w:shd w:val="clear" w:color="auto" w:fill="auto"/>
            <w:vAlign w:val="center"/>
          </w:tcPr>
          <w:p w:rsidR="001E598F" w:rsidRPr="00964A1A" w:rsidRDefault="001E598F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vMerge w:val="restart"/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75" w:type="dxa"/>
            <w:gridSpan w:val="3"/>
            <w:vMerge w:val="restart"/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18" w:type="dxa"/>
            <w:gridSpan w:val="4"/>
            <w:vMerge w:val="restart"/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105" w:type="dxa"/>
            <w:gridSpan w:val="4"/>
            <w:vMerge w:val="restart"/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137" w:type="dxa"/>
            <w:gridSpan w:val="16"/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1E598F" w:rsidRPr="00964A1A" w:rsidTr="002B7F8B">
        <w:trPr>
          <w:trHeight w:val="51"/>
          <w:jc w:val="center"/>
        </w:trPr>
        <w:tc>
          <w:tcPr>
            <w:tcW w:w="1253" w:type="dxa"/>
            <w:gridSpan w:val="4"/>
            <w:vMerge/>
            <w:shd w:val="clear" w:color="auto" w:fill="auto"/>
            <w:vAlign w:val="center"/>
          </w:tcPr>
          <w:p w:rsidR="001E598F" w:rsidRPr="00964A1A" w:rsidRDefault="001E598F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18" w:type="dxa"/>
            <w:gridSpan w:val="4"/>
            <w:vMerge/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5" w:type="dxa"/>
            <w:gridSpan w:val="4"/>
            <w:vMerge/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37" w:type="dxa"/>
            <w:gridSpan w:val="16"/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964A1A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964A1A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1E598F" w:rsidRPr="00964A1A" w:rsidTr="002B7F8B">
        <w:trPr>
          <w:trHeight w:val="57"/>
          <w:jc w:val="center"/>
        </w:trPr>
        <w:tc>
          <w:tcPr>
            <w:tcW w:w="125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6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8F" w:rsidRPr="00964A1A" w:rsidRDefault="001E598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2B7F8B" w:rsidRPr="002B7F8B" w:rsidTr="002B7F8B">
        <w:trPr>
          <w:trHeight w:val="31"/>
          <w:jc w:val="center"/>
        </w:trPr>
        <w:tc>
          <w:tcPr>
            <w:tcW w:w="1253" w:type="dxa"/>
            <w:gridSpan w:val="4"/>
            <w:shd w:val="clear" w:color="auto" w:fill="auto"/>
            <w:vAlign w:val="center"/>
          </w:tcPr>
          <w:p w:rsidR="002B7F8B" w:rsidRPr="002B7F8B" w:rsidRDefault="002B7F8B" w:rsidP="00CA2F16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2B7F8B">
              <w:rPr>
                <w:rFonts w:ascii="Sylfaen" w:hAnsi="Sylfaen" w:cs="Sylfaen"/>
                <w:sz w:val="16"/>
                <w:szCs w:val="16"/>
                <w:lang w:val="hy-AM"/>
              </w:rPr>
              <w:t>1,2,3,5,10,11,13,14,16,17,20</w:t>
            </w:r>
          </w:p>
        </w:tc>
        <w:tc>
          <w:tcPr>
            <w:tcW w:w="1417" w:type="dxa"/>
            <w:gridSpan w:val="5"/>
            <w:shd w:val="clear" w:color="auto" w:fill="auto"/>
          </w:tcPr>
          <w:p w:rsidR="002B7F8B" w:rsidRPr="002B7F8B" w:rsidRDefault="002B7F8B">
            <w:pPr>
              <w:pStyle w:val="afa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  <w:lang w:val="hy-AM" w:eastAsia="ru-RU"/>
              </w:rPr>
            </w:pPr>
            <w:r w:rsidRPr="002B7F8B">
              <w:rPr>
                <w:rFonts w:ascii="Arial" w:hAnsi="Arial" w:cs="Arial"/>
                <w:sz w:val="16"/>
                <w:szCs w:val="16"/>
                <w:lang w:val="hy-AM" w:eastAsia="ru-RU"/>
              </w:rPr>
              <w:t>ООО "Пирамида Квинт"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2B7F8B" w:rsidRPr="002B7F8B" w:rsidRDefault="002B7F8B" w:rsidP="00CA2F16">
            <w:pPr>
              <w:rPr>
                <w:rFonts w:ascii="Sylfaen" w:hAnsi="Sylfaen"/>
                <w:sz w:val="16"/>
                <w:szCs w:val="16"/>
              </w:rPr>
            </w:pP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8</w:t>
            </w: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Դ-ԳՀ</w:t>
            </w:r>
            <w:r w:rsidRPr="002B7F8B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 w:rsidRPr="002B7F8B">
              <w:rPr>
                <w:rFonts w:ascii="Sylfaen" w:hAnsi="Sylfaen"/>
                <w:sz w:val="16"/>
                <w:szCs w:val="16"/>
              </w:rPr>
              <w:t>24/1-2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2B7F8B" w:rsidRPr="002B7F8B" w:rsidRDefault="002B7F8B" w:rsidP="00CA2F16">
            <w:pPr>
              <w:rPr>
                <w:sz w:val="16"/>
                <w:szCs w:val="16"/>
              </w:rPr>
            </w:pPr>
            <w:r w:rsidRPr="002B7F8B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2B7F8B">
              <w:rPr>
                <w:rFonts w:ascii="Sylfaen" w:hAnsi="Sylfaen" w:cs="Arial"/>
                <w:sz w:val="16"/>
                <w:szCs w:val="16"/>
              </w:rPr>
              <w:t>8.</w:t>
            </w:r>
            <w:r w:rsidRPr="002B7F8B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2B7F8B">
              <w:rPr>
                <w:rFonts w:ascii="Sylfaen" w:hAnsi="Sylfaen" w:cs="Arial"/>
                <w:sz w:val="16"/>
                <w:szCs w:val="16"/>
              </w:rPr>
              <w:t>1.</w:t>
            </w:r>
            <w:r w:rsidRPr="002B7F8B">
              <w:rPr>
                <w:rFonts w:ascii="Sylfaen" w:hAnsi="Sylfaen" w:cs="Arial"/>
                <w:sz w:val="16"/>
                <w:szCs w:val="16"/>
                <w:lang w:val="hy-AM"/>
              </w:rPr>
              <w:t>2023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г</w:t>
            </w:r>
          </w:p>
        </w:tc>
        <w:tc>
          <w:tcPr>
            <w:tcW w:w="1118" w:type="dxa"/>
            <w:gridSpan w:val="4"/>
            <w:shd w:val="clear" w:color="auto" w:fill="auto"/>
            <w:vAlign w:val="center"/>
          </w:tcPr>
          <w:p w:rsidR="002B7F8B" w:rsidRPr="002B7F8B" w:rsidRDefault="002B7F8B" w:rsidP="00CA2F16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2B7F8B">
              <w:rPr>
                <w:rFonts w:ascii="Sylfaen" w:hAnsi="Sylfaen"/>
                <w:sz w:val="16"/>
                <w:szCs w:val="16"/>
              </w:rPr>
              <w:t>31</w:t>
            </w: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 w:rsidRPr="002B7F8B">
              <w:rPr>
                <w:rFonts w:ascii="Sylfaen" w:hAnsi="Sylfaen"/>
                <w:sz w:val="16"/>
                <w:szCs w:val="16"/>
              </w:rPr>
              <w:t>05</w:t>
            </w: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 w:rsidRPr="002B7F8B">
              <w:rPr>
                <w:rFonts w:ascii="Sylfaen" w:hAnsi="Sylfaen"/>
                <w:sz w:val="16"/>
                <w:szCs w:val="16"/>
              </w:rPr>
              <w:t>4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г</w:t>
            </w:r>
            <w:r w:rsidRPr="002B7F8B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05" w:type="dxa"/>
            <w:gridSpan w:val="4"/>
            <w:shd w:val="clear" w:color="auto" w:fill="auto"/>
          </w:tcPr>
          <w:p w:rsidR="002B7F8B" w:rsidRPr="002B7F8B" w:rsidRDefault="002B7F8B" w:rsidP="00CA2F16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163" w:type="dxa"/>
            <w:gridSpan w:val="10"/>
            <w:shd w:val="clear" w:color="auto" w:fill="auto"/>
          </w:tcPr>
          <w:p w:rsidR="002B7F8B" w:rsidRPr="002B7F8B" w:rsidRDefault="002B7F8B" w:rsidP="00CA2F16">
            <w:pPr>
              <w:rPr>
                <w:sz w:val="16"/>
                <w:szCs w:val="16"/>
              </w:rPr>
            </w:pPr>
            <w:r w:rsidRPr="002B7F8B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962135</w:t>
            </w:r>
          </w:p>
        </w:tc>
        <w:tc>
          <w:tcPr>
            <w:tcW w:w="1974" w:type="dxa"/>
            <w:gridSpan w:val="6"/>
            <w:shd w:val="clear" w:color="auto" w:fill="auto"/>
          </w:tcPr>
          <w:p w:rsidR="002B7F8B" w:rsidRPr="002B7F8B" w:rsidRDefault="002B7F8B" w:rsidP="00CA2F16">
            <w:pPr>
              <w:rPr>
                <w:sz w:val="16"/>
                <w:szCs w:val="16"/>
              </w:rPr>
            </w:pPr>
            <w:r w:rsidRPr="002B7F8B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962135</w:t>
            </w:r>
          </w:p>
        </w:tc>
      </w:tr>
      <w:tr w:rsidR="002B7F8B" w:rsidRPr="002B7F8B" w:rsidTr="002B7F8B">
        <w:trPr>
          <w:trHeight w:val="31"/>
          <w:jc w:val="center"/>
        </w:trPr>
        <w:tc>
          <w:tcPr>
            <w:tcW w:w="1253" w:type="dxa"/>
            <w:gridSpan w:val="4"/>
            <w:shd w:val="clear" w:color="auto" w:fill="auto"/>
            <w:vAlign w:val="center"/>
          </w:tcPr>
          <w:p w:rsidR="002B7F8B" w:rsidRPr="002B7F8B" w:rsidRDefault="002B7F8B" w:rsidP="00CA2F16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2B7F8B">
              <w:rPr>
                <w:rFonts w:ascii="Sylfaen" w:hAnsi="Sylfaen" w:cs="Sylfaen"/>
                <w:sz w:val="16"/>
                <w:szCs w:val="16"/>
                <w:lang w:val="hy-AM"/>
              </w:rPr>
              <w:t>4.7.8.9,18</w:t>
            </w:r>
          </w:p>
        </w:tc>
        <w:tc>
          <w:tcPr>
            <w:tcW w:w="1417" w:type="dxa"/>
            <w:gridSpan w:val="5"/>
            <w:shd w:val="clear" w:color="auto" w:fill="auto"/>
          </w:tcPr>
          <w:p w:rsidR="002B7F8B" w:rsidRPr="002B7F8B" w:rsidRDefault="002B7F8B">
            <w:pPr>
              <w:pStyle w:val="afa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2B7F8B">
              <w:rPr>
                <w:rFonts w:ascii="Sylfaen" w:hAnsi="Sylfaen"/>
                <w:sz w:val="16"/>
                <w:szCs w:val="16"/>
                <w:lang w:val="hy-AM" w:eastAsia="ru-RU"/>
              </w:rPr>
              <w:t>&lt;&lt;Мхитар Хачатрян&gt;&gt;</w:t>
            </w:r>
            <w:r w:rsidRPr="002B7F8B">
              <w:rPr>
                <w:rFonts w:ascii="Sylfaen" w:hAnsi="Sylfaen"/>
                <w:sz w:val="16"/>
                <w:szCs w:val="16"/>
                <w:lang w:eastAsia="ru-RU"/>
              </w:rPr>
              <w:t xml:space="preserve"> ИП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2B7F8B" w:rsidRPr="002B7F8B" w:rsidRDefault="002B7F8B" w:rsidP="00CA2F16">
            <w:pPr>
              <w:rPr>
                <w:rFonts w:ascii="Sylfaen" w:hAnsi="Sylfaen"/>
                <w:sz w:val="16"/>
                <w:szCs w:val="16"/>
              </w:rPr>
            </w:pP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8</w:t>
            </w: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Դ-ԳՀ</w:t>
            </w:r>
            <w:r w:rsidRPr="002B7F8B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 w:rsidRPr="002B7F8B">
              <w:rPr>
                <w:rFonts w:ascii="Sylfaen" w:hAnsi="Sylfaen"/>
                <w:sz w:val="16"/>
                <w:szCs w:val="16"/>
              </w:rPr>
              <w:t>24/1-3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2B7F8B" w:rsidRPr="002B7F8B" w:rsidRDefault="002B7F8B" w:rsidP="00CA2F16">
            <w:pPr>
              <w:rPr>
                <w:sz w:val="16"/>
                <w:szCs w:val="16"/>
              </w:rPr>
            </w:pPr>
            <w:r w:rsidRPr="002B7F8B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2B7F8B">
              <w:rPr>
                <w:rFonts w:ascii="Sylfaen" w:hAnsi="Sylfaen" w:cs="Arial"/>
                <w:sz w:val="16"/>
                <w:szCs w:val="16"/>
              </w:rPr>
              <w:t>8.</w:t>
            </w:r>
            <w:r w:rsidRPr="002B7F8B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2B7F8B">
              <w:rPr>
                <w:rFonts w:ascii="Sylfaen" w:hAnsi="Sylfaen" w:cs="Arial"/>
                <w:sz w:val="16"/>
                <w:szCs w:val="16"/>
              </w:rPr>
              <w:t>1.</w:t>
            </w:r>
            <w:r w:rsidRPr="002B7F8B">
              <w:rPr>
                <w:rFonts w:ascii="Sylfaen" w:hAnsi="Sylfaen" w:cs="Arial"/>
                <w:sz w:val="16"/>
                <w:szCs w:val="16"/>
                <w:lang w:val="hy-AM"/>
              </w:rPr>
              <w:t>2023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г</w:t>
            </w:r>
          </w:p>
        </w:tc>
        <w:tc>
          <w:tcPr>
            <w:tcW w:w="1118" w:type="dxa"/>
            <w:gridSpan w:val="4"/>
            <w:shd w:val="clear" w:color="auto" w:fill="auto"/>
            <w:vAlign w:val="center"/>
          </w:tcPr>
          <w:p w:rsidR="002B7F8B" w:rsidRPr="002B7F8B" w:rsidRDefault="002B7F8B" w:rsidP="00CA2F16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2B7F8B">
              <w:rPr>
                <w:rFonts w:ascii="Sylfaen" w:hAnsi="Sylfaen"/>
                <w:sz w:val="16"/>
                <w:szCs w:val="16"/>
              </w:rPr>
              <w:t>31</w:t>
            </w: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 w:rsidRPr="002B7F8B">
              <w:rPr>
                <w:rFonts w:ascii="Sylfaen" w:hAnsi="Sylfaen"/>
                <w:sz w:val="16"/>
                <w:szCs w:val="16"/>
              </w:rPr>
              <w:t>05</w:t>
            </w: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 w:rsidRPr="002B7F8B">
              <w:rPr>
                <w:rFonts w:ascii="Sylfaen" w:hAnsi="Sylfaen"/>
                <w:sz w:val="16"/>
                <w:szCs w:val="16"/>
              </w:rPr>
              <w:t>4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г</w:t>
            </w:r>
            <w:r w:rsidRPr="002B7F8B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05" w:type="dxa"/>
            <w:gridSpan w:val="4"/>
            <w:shd w:val="clear" w:color="auto" w:fill="auto"/>
          </w:tcPr>
          <w:p w:rsidR="002B7F8B" w:rsidRPr="002B7F8B" w:rsidRDefault="002B7F8B" w:rsidP="00CA2F16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</w:rPr>
            </w:pPr>
          </w:p>
          <w:p w:rsidR="002B7F8B" w:rsidRPr="002B7F8B" w:rsidRDefault="002B7F8B" w:rsidP="00CA2F16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163" w:type="dxa"/>
            <w:gridSpan w:val="10"/>
            <w:shd w:val="clear" w:color="auto" w:fill="auto"/>
          </w:tcPr>
          <w:p w:rsidR="002B7F8B" w:rsidRPr="002B7F8B" w:rsidRDefault="002B7F8B" w:rsidP="00CA2F16">
            <w:pPr>
              <w:rPr>
                <w:sz w:val="16"/>
                <w:szCs w:val="16"/>
              </w:rPr>
            </w:pPr>
            <w:r w:rsidRPr="002B7F8B">
              <w:rPr>
                <w:rFonts w:ascii="GHEA Grapalat" w:hAnsi="GHEA Grapalat"/>
                <w:sz w:val="16"/>
                <w:szCs w:val="16"/>
                <w:lang w:val="hy-AM"/>
              </w:rPr>
              <w:t>428304</w:t>
            </w:r>
            <w:r w:rsidRPr="002B7F8B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974" w:type="dxa"/>
            <w:gridSpan w:val="6"/>
            <w:shd w:val="clear" w:color="auto" w:fill="auto"/>
          </w:tcPr>
          <w:p w:rsidR="002B7F8B" w:rsidRPr="002B7F8B" w:rsidRDefault="002B7F8B" w:rsidP="00CA2F16">
            <w:pPr>
              <w:rPr>
                <w:sz w:val="16"/>
                <w:szCs w:val="16"/>
              </w:rPr>
            </w:pPr>
            <w:r w:rsidRPr="002B7F8B">
              <w:rPr>
                <w:rFonts w:ascii="GHEA Grapalat" w:hAnsi="GHEA Grapalat"/>
                <w:sz w:val="16"/>
                <w:szCs w:val="16"/>
                <w:lang w:val="hy-AM"/>
              </w:rPr>
              <w:t>428304</w:t>
            </w:r>
            <w:r w:rsidRPr="002B7F8B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</w:tr>
      <w:tr w:rsidR="002B7F8B" w:rsidRPr="002B7F8B" w:rsidTr="002B7F8B">
        <w:trPr>
          <w:trHeight w:val="31"/>
          <w:jc w:val="center"/>
        </w:trPr>
        <w:tc>
          <w:tcPr>
            <w:tcW w:w="1253" w:type="dxa"/>
            <w:gridSpan w:val="4"/>
            <w:shd w:val="clear" w:color="auto" w:fill="auto"/>
            <w:vAlign w:val="center"/>
          </w:tcPr>
          <w:p w:rsidR="002B7F8B" w:rsidRPr="002B7F8B" w:rsidRDefault="002B7F8B" w:rsidP="00CA2F16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2B7F8B">
              <w:rPr>
                <w:rFonts w:ascii="Sylfaen" w:hAnsi="Sylfaen" w:cs="Sylfaen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5"/>
            <w:shd w:val="clear" w:color="auto" w:fill="auto"/>
          </w:tcPr>
          <w:p w:rsidR="002B7F8B" w:rsidRPr="002B7F8B" w:rsidRDefault="002B7F8B">
            <w:pPr>
              <w:pStyle w:val="afa"/>
              <w:spacing w:after="0" w:line="240" w:lineRule="auto"/>
              <w:ind w:left="0"/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 w:eastAsia="ru-RU"/>
              </w:rPr>
            </w:pPr>
            <w:r w:rsidRPr="002B7F8B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 w:eastAsia="ru-RU"/>
              </w:rPr>
              <w:t>ООО "Юлиан"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2B7F8B" w:rsidRPr="002B7F8B" w:rsidRDefault="002B7F8B" w:rsidP="00CA2F16">
            <w:pPr>
              <w:rPr>
                <w:rFonts w:ascii="Sylfaen" w:hAnsi="Sylfaen"/>
                <w:sz w:val="16"/>
                <w:szCs w:val="16"/>
              </w:rPr>
            </w:pP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8</w:t>
            </w: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Դ-ԳՀ</w:t>
            </w:r>
            <w:r w:rsidRPr="002B7F8B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 w:rsidRPr="002B7F8B">
              <w:rPr>
                <w:rFonts w:ascii="Sylfaen" w:hAnsi="Sylfaen"/>
                <w:sz w:val="16"/>
                <w:szCs w:val="16"/>
              </w:rPr>
              <w:t>24/1-1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2B7F8B" w:rsidRPr="002B7F8B" w:rsidRDefault="002B7F8B" w:rsidP="00CA2F16">
            <w:pPr>
              <w:rPr>
                <w:sz w:val="16"/>
                <w:szCs w:val="16"/>
              </w:rPr>
            </w:pPr>
            <w:r w:rsidRPr="002B7F8B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2B7F8B">
              <w:rPr>
                <w:rFonts w:ascii="Sylfaen" w:hAnsi="Sylfaen" w:cs="Arial"/>
                <w:sz w:val="16"/>
                <w:szCs w:val="16"/>
              </w:rPr>
              <w:t>8.</w:t>
            </w:r>
            <w:r w:rsidRPr="002B7F8B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2B7F8B">
              <w:rPr>
                <w:rFonts w:ascii="Sylfaen" w:hAnsi="Sylfaen" w:cs="Arial"/>
                <w:sz w:val="16"/>
                <w:szCs w:val="16"/>
              </w:rPr>
              <w:t>1.</w:t>
            </w:r>
            <w:r w:rsidRPr="002B7F8B">
              <w:rPr>
                <w:rFonts w:ascii="Sylfaen" w:hAnsi="Sylfaen" w:cs="Arial"/>
                <w:sz w:val="16"/>
                <w:szCs w:val="16"/>
                <w:lang w:val="hy-AM"/>
              </w:rPr>
              <w:t>2023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г</w:t>
            </w:r>
          </w:p>
        </w:tc>
        <w:tc>
          <w:tcPr>
            <w:tcW w:w="1118" w:type="dxa"/>
            <w:gridSpan w:val="4"/>
            <w:shd w:val="clear" w:color="auto" w:fill="auto"/>
            <w:vAlign w:val="center"/>
          </w:tcPr>
          <w:p w:rsidR="002B7F8B" w:rsidRPr="002B7F8B" w:rsidRDefault="002B7F8B" w:rsidP="00CA2F16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2B7F8B">
              <w:rPr>
                <w:rFonts w:ascii="Sylfaen" w:hAnsi="Sylfaen"/>
                <w:sz w:val="16"/>
                <w:szCs w:val="16"/>
              </w:rPr>
              <w:t>31</w:t>
            </w: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 w:rsidRPr="002B7F8B">
              <w:rPr>
                <w:rFonts w:ascii="Sylfaen" w:hAnsi="Sylfaen"/>
                <w:sz w:val="16"/>
                <w:szCs w:val="16"/>
              </w:rPr>
              <w:t>05</w:t>
            </w: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 w:rsidRPr="002B7F8B">
              <w:rPr>
                <w:rFonts w:ascii="Sylfaen" w:hAnsi="Sylfaen"/>
                <w:sz w:val="16"/>
                <w:szCs w:val="16"/>
              </w:rPr>
              <w:t>4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г</w:t>
            </w:r>
            <w:r w:rsidRPr="002B7F8B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05" w:type="dxa"/>
            <w:gridSpan w:val="4"/>
            <w:shd w:val="clear" w:color="auto" w:fill="auto"/>
          </w:tcPr>
          <w:p w:rsidR="002B7F8B" w:rsidRPr="002B7F8B" w:rsidRDefault="002B7F8B" w:rsidP="00CA2F16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163" w:type="dxa"/>
            <w:gridSpan w:val="10"/>
            <w:shd w:val="clear" w:color="auto" w:fill="auto"/>
          </w:tcPr>
          <w:p w:rsidR="002B7F8B" w:rsidRPr="002B7F8B" w:rsidRDefault="002B7F8B" w:rsidP="00CA2F16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468000</w:t>
            </w:r>
          </w:p>
        </w:tc>
        <w:tc>
          <w:tcPr>
            <w:tcW w:w="1974" w:type="dxa"/>
            <w:gridSpan w:val="6"/>
            <w:shd w:val="clear" w:color="auto" w:fill="auto"/>
          </w:tcPr>
          <w:p w:rsidR="002B7F8B" w:rsidRPr="002B7F8B" w:rsidRDefault="002B7F8B" w:rsidP="00CA2F16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468000</w:t>
            </w:r>
          </w:p>
        </w:tc>
      </w:tr>
      <w:tr w:rsidR="002B7F8B" w:rsidRPr="002B7F8B" w:rsidTr="002B7F8B">
        <w:trPr>
          <w:trHeight w:val="31"/>
          <w:jc w:val="center"/>
        </w:trPr>
        <w:tc>
          <w:tcPr>
            <w:tcW w:w="1253" w:type="dxa"/>
            <w:gridSpan w:val="4"/>
            <w:shd w:val="clear" w:color="auto" w:fill="auto"/>
            <w:vAlign w:val="center"/>
          </w:tcPr>
          <w:p w:rsidR="002B7F8B" w:rsidRPr="002B7F8B" w:rsidRDefault="002B7F8B" w:rsidP="00CA2F16">
            <w:pPr>
              <w:widowControl w:val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2B7F8B">
              <w:rPr>
                <w:rFonts w:ascii="Sylfaen" w:hAnsi="Sylfaen" w:cs="Sylfaen"/>
                <w:sz w:val="16"/>
                <w:szCs w:val="16"/>
                <w:lang w:val="hy-AM"/>
              </w:rPr>
              <w:t>6,15,19</w:t>
            </w:r>
          </w:p>
        </w:tc>
        <w:tc>
          <w:tcPr>
            <w:tcW w:w="1417" w:type="dxa"/>
            <w:gridSpan w:val="5"/>
            <w:shd w:val="clear" w:color="auto" w:fill="auto"/>
          </w:tcPr>
          <w:p w:rsidR="002B7F8B" w:rsidRPr="002B7F8B" w:rsidRDefault="002B7F8B" w:rsidP="002B7F8B">
            <w:pPr>
              <w:rPr>
                <w:sz w:val="16"/>
                <w:szCs w:val="16"/>
                <w:lang w:val="hy-AM"/>
              </w:rPr>
            </w:pPr>
            <w:r w:rsidRPr="002B7F8B">
              <w:rPr>
                <w:sz w:val="16"/>
                <w:szCs w:val="16"/>
              </w:rPr>
              <w:t xml:space="preserve">&lt;&lt;Гарик </w:t>
            </w:r>
            <w:r w:rsidRPr="002B7F8B">
              <w:rPr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2B7F8B">
              <w:rPr>
                <w:sz w:val="16"/>
                <w:szCs w:val="16"/>
              </w:rPr>
              <w:t>Эвоян</w:t>
            </w:r>
            <w:proofErr w:type="spellEnd"/>
            <w:r w:rsidRPr="002B7F8B">
              <w:rPr>
                <w:sz w:val="16"/>
                <w:szCs w:val="16"/>
              </w:rPr>
              <w:t xml:space="preserve">&gt;&gt; </w:t>
            </w:r>
            <w:r w:rsidRPr="002B7F8B">
              <w:rPr>
                <w:sz w:val="16"/>
                <w:szCs w:val="16"/>
                <w:lang w:val="hy-AM"/>
              </w:rPr>
              <w:t>ИП</w:t>
            </w:r>
          </w:p>
          <w:p w:rsidR="002B7F8B" w:rsidRPr="002B7F8B" w:rsidRDefault="002B7F8B">
            <w:pPr>
              <w:pStyle w:val="afa"/>
              <w:spacing w:after="0" w:line="240" w:lineRule="auto"/>
              <w:ind w:left="0"/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 w:eastAsia="ru-RU"/>
              </w:rPr>
            </w:pP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2B7F8B" w:rsidRPr="002B7F8B" w:rsidRDefault="002B7F8B" w:rsidP="00CA2F16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Վ</w:t>
            </w: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8</w:t>
            </w: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Դ-ԳՀ</w:t>
            </w:r>
            <w:r w:rsidRPr="002B7F8B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 w:rsidRPr="002B7F8B">
              <w:rPr>
                <w:rFonts w:ascii="Sylfaen" w:hAnsi="Sylfaen"/>
                <w:sz w:val="16"/>
                <w:szCs w:val="16"/>
              </w:rPr>
              <w:t>24/1-</w:t>
            </w: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2B7F8B" w:rsidRPr="002B7F8B" w:rsidRDefault="002B7F8B" w:rsidP="00CA2F16">
            <w:pPr>
              <w:rPr>
                <w:sz w:val="16"/>
                <w:szCs w:val="16"/>
              </w:rPr>
            </w:pPr>
            <w:r w:rsidRPr="002B7F8B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2B7F8B">
              <w:rPr>
                <w:rFonts w:ascii="Sylfaen" w:hAnsi="Sylfaen" w:cs="Arial"/>
                <w:sz w:val="16"/>
                <w:szCs w:val="16"/>
              </w:rPr>
              <w:t>8.</w:t>
            </w:r>
            <w:r w:rsidRPr="002B7F8B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2B7F8B">
              <w:rPr>
                <w:rFonts w:ascii="Sylfaen" w:hAnsi="Sylfaen" w:cs="Arial"/>
                <w:sz w:val="16"/>
                <w:szCs w:val="16"/>
              </w:rPr>
              <w:t>1.</w:t>
            </w:r>
            <w:r w:rsidRPr="002B7F8B">
              <w:rPr>
                <w:rFonts w:ascii="Sylfaen" w:hAnsi="Sylfaen" w:cs="Arial"/>
                <w:sz w:val="16"/>
                <w:szCs w:val="16"/>
                <w:lang w:val="hy-AM"/>
              </w:rPr>
              <w:t>2023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г</w:t>
            </w:r>
          </w:p>
        </w:tc>
        <w:tc>
          <w:tcPr>
            <w:tcW w:w="1118" w:type="dxa"/>
            <w:gridSpan w:val="4"/>
            <w:shd w:val="clear" w:color="auto" w:fill="auto"/>
            <w:vAlign w:val="center"/>
          </w:tcPr>
          <w:p w:rsidR="002B7F8B" w:rsidRPr="002B7F8B" w:rsidRDefault="002B7F8B" w:rsidP="00CA2F16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2B7F8B">
              <w:rPr>
                <w:rFonts w:ascii="Sylfaen" w:hAnsi="Sylfaen"/>
                <w:sz w:val="16"/>
                <w:szCs w:val="16"/>
              </w:rPr>
              <w:t>31</w:t>
            </w: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 w:rsidRPr="002B7F8B">
              <w:rPr>
                <w:rFonts w:ascii="Sylfaen" w:hAnsi="Sylfaen"/>
                <w:sz w:val="16"/>
                <w:szCs w:val="16"/>
              </w:rPr>
              <w:t>05</w:t>
            </w: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 w:rsidRPr="002B7F8B">
              <w:rPr>
                <w:rFonts w:ascii="Sylfaen" w:hAnsi="Sylfaen"/>
                <w:sz w:val="16"/>
                <w:szCs w:val="16"/>
              </w:rPr>
              <w:t>4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г</w:t>
            </w:r>
            <w:r w:rsidRPr="002B7F8B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05" w:type="dxa"/>
            <w:gridSpan w:val="4"/>
            <w:shd w:val="clear" w:color="auto" w:fill="auto"/>
          </w:tcPr>
          <w:p w:rsidR="002B7F8B" w:rsidRPr="002B7F8B" w:rsidRDefault="002B7F8B" w:rsidP="00CA2F16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163" w:type="dxa"/>
            <w:gridSpan w:val="10"/>
            <w:shd w:val="clear" w:color="auto" w:fill="auto"/>
          </w:tcPr>
          <w:p w:rsidR="002B7F8B" w:rsidRPr="002B7F8B" w:rsidRDefault="002B7F8B" w:rsidP="00CA2F16">
            <w:pPr>
              <w:rPr>
                <w:sz w:val="16"/>
                <w:szCs w:val="16"/>
              </w:rPr>
            </w:pPr>
            <w:r w:rsidRPr="002B7F8B">
              <w:rPr>
                <w:rFonts w:ascii="GHEA Grapalat" w:hAnsi="GHEA Grapalat"/>
                <w:sz w:val="16"/>
                <w:szCs w:val="16"/>
                <w:lang w:val="hy-AM"/>
              </w:rPr>
              <w:t>229120</w:t>
            </w:r>
          </w:p>
        </w:tc>
        <w:tc>
          <w:tcPr>
            <w:tcW w:w="1974" w:type="dxa"/>
            <w:gridSpan w:val="6"/>
            <w:shd w:val="clear" w:color="auto" w:fill="auto"/>
          </w:tcPr>
          <w:p w:rsidR="002B7F8B" w:rsidRPr="002B7F8B" w:rsidRDefault="002B7F8B" w:rsidP="00CA2F16">
            <w:pPr>
              <w:rPr>
                <w:sz w:val="16"/>
                <w:szCs w:val="16"/>
              </w:rPr>
            </w:pPr>
            <w:r w:rsidRPr="002B7F8B">
              <w:rPr>
                <w:rFonts w:ascii="GHEA Grapalat" w:hAnsi="GHEA Grapalat"/>
                <w:sz w:val="16"/>
                <w:szCs w:val="16"/>
                <w:lang w:val="hy-AM"/>
              </w:rPr>
              <w:t>229120</w:t>
            </w:r>
          </w:p>
        </w:tc>
      </w:tr>
      <w:tr w:rsidR="00964A1A" w:rsidRPr="00964A1A" w:rsidTr="00834288">
        <w:trPr>
          <w:trHeight w:val="32"/>
          <w:jc w:val="center"/>
        </w:trPr>
        <w:tc>
          <w:tcPr>
            <w:tcW w:w="10723" w:type="dxa"/>
            <w:gridSpan w:val="41"/>
            <w:shd w:val="clear" w:color="auto" w:fill="auto"/>
            <w:vAlign w:val="center"/>
          </w:tcPr>
          <w:p w:rsidR="00964A1A" w:rsidRPr="00964A1A" w:rsidRDefault="00964A1A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964A1A" w:rsidRPr="00964A1A" w:rsidTr="002B7F8B">
        <w:trPr>
          <w:trHeight w:val="27"/>
          <w:jc w:val="center"/>
        </w:trPr>
        <w:tc>
          <w:tcPr>
            <w:tcW w:w="12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4A1A" w:rsidRPr="00964A1A" w:rsidRDefault="00964A1A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4A1A" w:rsidRPr="00964A1A" w:rsidRDefault="00964A1A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380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4A1A" w:rsidRPr="002B7F8B" w:rsidRDefault="00964A1A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  <w:r w:rsidR="002B7F8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Эл. Почта </w:t>
            </w:r>
          </w:p>
        </w:tc>
        <w:tc>
          <w:tcPr>
            <w:tcW w:w="223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4A1A" w:rsidRPr="00964A1A" w:rsidRDefault="00964A1A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4A1A" w:rsidRPr="00964A1A" w:rsidRDefault="00964A1A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2B7F8B" w:rsidRPr="002B7F8B" w:rsidTr="002B7F8B">
        <w:trPr>
          <w:trHeight w:val="33"/>
          <w:jc w:val="center"/>
        </w:trPr>
        <w:tc>
          <w:tcPr>
            <w:tcW w:w="12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Pr="002B7F8B" w:rsidRDefault="002B7F8B" w:rsidP="00CA2F16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2B7F8B">
              <w:rPr>
                <w:rFonts w:ascii="Sylfaen" w:hAnsi="Sylfaen" w:cs="Sylfaen"/>
                <w:sz w:val="16"/>
                <w:szCs w:val="16"/>
                <w:lang w:val="hy-AM"/>
              </w:rPr>
              <w:t>1,2,3,5,10,11,13,14,16,17,20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B7F8B" w:rsidRPr="002B7F8B" w:rsidRDefault="002B7F8B" w:rsidP="00231883">
            <w:pPr>
              <w:pStyle w:val="afa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  <w:lang w:val="hy-AM" w:eastAsia="ru-RU"/>
              </w:rPr>
            </w:pPr>
            <w:r w:rsidRPr="002B7F8B">
              <w:rPr>
                <w:rFonts w:ascii="Arial" w:hAnsi="Arial" w:cs="Arial"/>
                <w:sz w:val="16"/>
                <w:szCs w:val="16"/>
                <w:lang w:val="hy-AM" w:eastAsia="ru-RU"/>
              </w:rPr>
              <w:t>ООО "Пирамида Квинт"</w:t>
            </w:r>
          </w:p>
        </w:tc>
        <w:tc>
          <w:tcPr>
            <w:tcW w:w="380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B7F8B" w:rsidRPr="002B7F8B" w:rsidRDefault="002B7F8B">
            <w:pPr>
              <w:rPr>
                <w:rFonts w:ascii="Sylfaen" w:hAnsi="Sylfaen"/>
                <w:sz w:val="16"/>
                <w:szCs w:val="16"/>
              </w:rPr>
            </w:pPr>
            <w:r w:rsidRPr="002B7F8B">
              <w:rPr>
                <w:rFonts w:ascii="Sylfaen" w:hAnsi="Sylfaen"/>
                <w:sz w:val="16"/>
                <w:szCs w:val="16"/>
              </w:rPr>
              <w:t xml:space="preserve">г. </w:t>
            </w:r>
            <w:proofErr w:type="spellStart"/>
            <w:r w:rsidRPr="002B7F8B">
              <w:rPr>
                <w:rFonts w:ascii="Sylfaen" w:hAnsi="Sylfaen"/>
                <w:sz w:val="16"/>
                <w:szCs w:val="16"/>
              </w:rPr>
              <w:t>Ванадзор</w:t>
            </w:r>
            <w:proofErr w:type="spellEnd"/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B7F8B">
              <w:rPr>
                <w:rFonts w:ascii="Sylfaen" w:hAnsi="Sylfaen"/>
                <w:sz w:val="16"/>
                <w:szCs w:val="16"/>
              </w:rPr>
              <w:t>ул</w:t>
            </w:r>
            <w:proofErr w:type="spellEnd"/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.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2B7F8B">
              <w:rPr>
                <w:rFonts w:ascii="Sylfaen" w:hAnsi="Sylfaen"/>
                <w:sz w:val="16"/>
                <w:szCs w:val="16"/>
              </w:rPr>
              <w:t>Московян</w:t>
            </w:r>
            <w:proofErr w:type="spellEnd"/>
            <w:r w:rsidRPr="002B7F8B">
              <w:rPr>
                <w:rFonts w:ascii="Sylfaen" w:hAnsi="Sylfaen"/>
                <w:sz w:val="16"/>
                <w:szCs w:val="16"/>
              </w:rPr>
              <w:t>, 27</w:t>
            </w:r>
          </w:p>
          <w:p w:rsidR="002B7F8B" w:rsidRDefault="002B7F8B">
            <w:pPr>
              <w:pStyle w:val="afa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2B7F8B">
              <w:rPr>
                <w:rFonts w:ascii="Sylfaen" w:hAnsi="Sylfaen"/>
                <w:sz w:val="16"/>
                <w:szCs w:val="16"/>
                <w:lang w:eastAsia="ru-RU"/>
              </w:rPr>
              <w:t>094 08 25 50</w:t>
            </w:r>
            <w:r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, </w:t>
            </w:r>
          </w:p>
          <w:p w:rsidR="002B7F8B" w:rsidRPr="002B7F8B" w:rsidRDefault="002B7F8B">
            <w:pPr>
              <w:pStyle w:val="afa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 w:cs="Arial"/>
                <w:sz w:val="16"/>
                <w:szCs w:val="16"/>
                <w:lang w:val="es-ES"/>
              </w:rPr>
              <w:t>piramida-kvint@mail.ru</w:t>
            </w:r>
          </w:p>
        </w:tc>
        <w:tc>
          <w:tcPr>
            <w:tcW w:w="223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2B7F8B" w:rsidRPr="007750F3" w:rsidRDefault="002B7F8B" w:rsidP="00CA2F16">
            <w:pPr>
              <w:autoSpaceDE w:val="0"/>
              <w:autoSpaceDN w:val="0"/>
              <w:adjustRightInd w:val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  <w:lang w:val="hy-AM"/>
              </w:rPr>
              <w:t>2051722060341001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B7F8B" w:rsidRPr="007750F3" w:rsidRDefault="002B7F8B" w:rsidP="00CA2F16">
            <w:pPr>
              <w:pStyle w:val="afa"/>
              <w:spacing w:after="0"/>
              <w:ind w:left="0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rFonts w:ascii="Sylfaen" w:hAnsi="Sylfaen" w:cs="Arial"/>
                <w:sz w:val="16"/>
                <w:szCs w:val="16"/>
                <w:lang w:val="hy-AM"/>
              </w:rPr>
              <w:t>06948153</w:t>
            </w:r>
          </w:p>
        </w:tc>
      </w:tr>
      <w:tr w:rsidR="002B7F8B" w:rsidRPr="002B7F8B" w:rsidTr="002B7F8B">
        <w:trPr>
          <w:trHeight w:val="33"/>
          <w:jc w:val="center"/>
        </w:trPr>
        <w:tc>
          <w:tcPr>
            <w:tcW w:w="12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Pr="002B7F8B" w:rsidRDefault="002B7F8B" w:rsidP="00CA2F16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2B7F8B">
              <w:rPr>
                <w:rFonts w:ascii="Sylfaen" w:hAnsi="Sylfaen" w:cs="Sylfaen"/>
                <w:sz w:val="16"/>
                <w:szCs w:val="16"/>
                <w:lang w:val="hy-AM"/>
              </w:rPr>
              <w:t>4.7.8.9,18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B7F8B" w:rsidRPr="002B7F8B" w:rsidRDefault="002B7F8B" w:rsidP="00231883">
            <w:pPr>
              <w:pStyle w:val="afa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2B7F8B">
              <w:rPr>
                <w:rFonts w:ascii="Sylfaen" w:hAnsi="Sylfaen"/>
                <w:sz w:val="16"/>
                <w:szCs w:val="16"/>
                <w:lang w:val="hy-AM" w:eastAsia="ru-RU"/>
              </w:rPr>
              <w:t>&lt;&lt;Мхитар Хачатрян&gt;&gt;</w:t>
            </w:r>
            <w:r w:rsidRPr="002B7F8B">
              <w:rPr>
                <w:rFonts w:ascii="Sylfaen" w:hAnsi="Sylfaen"/>
                <w:sz w:val="16"/>
                <w:szCs w:val="16"/>
                <w:lang w:eastAsia="ru-RU"/>
              </w:rPr>
              <w:t xml:space="preserve"> ИП</w:t>
            </w:r>
          </w:p>
        </w:tc>
        <w:tc>
          <w:tcPr>
            <w:tcW w:w="380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B7F8B" w:rsidRPr="002B7F8B" w:rsidRDefault="002B7F8B">
            <w:pPr>
              <w:rPr>
                <w:rFonts w:ascii="Sylfaen" w:hAnsi="Sylfaen"/>
                <w:sz w:val="16"/>
                <w:szCs w:val="16"/>
              </w:rPr>
            </w:pPr>
            <w:r w:rsidRPr="002B7F8B">
              <w:rPr>
                <w:rFonts w:ascii="Sylfaen" w:hAnsi="Sylfaen"/>
                <w:sz w:val="16"/>
                <w:szCs w:val="16"/>
              </w:rPr>
              <w:t xml:space="preserve">г. </w:t>
            </w:r>
            <w:proofErr w:type="spellStart"/>
            <w:r w:rsidRPr="002B7F8B">
              <w:rPr>
                <w:rFonts w:ascii="Sylfaen" w:hAnsi="Sylfaen"/>
                <w:sz w:val="16"/>
                <w:szCs w:val="16"/>
              </w:rPr>
              <w:t>Ванадзор</w:t>
            </w:r>
            <w:proofErr w:type="spellEnd"/>
            <w:r w:rsidRPr="002B7F8B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2B7F8B">
              <w:rPr>
                <w:rFonts w:ascii="Sylfaen" w:hAnsi="Sylfaen"/>
                <w:sz w:val="16"/>
                <w:szCs w:val="16"/>
              </w:rPr>
              <w:t>Ереванянхч</w:t>
            </w:r>
            <w:proofErr w:type="spellEnd"/>
            <w:r w:rsidRPr="002B7F8B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2B7F8B">
              <w:rPr>
                <w:rFonts w:ascii="Sylfaen" w:hAnsi="Sylfaen"/>
                <w:sz w:val="16"/>
                <w:szCs w:val="16"/>
                <w:lang w:val="hy-AM"/>
              </w:rPr>
              <w:t>Д.</w:t>
            </w:r>
            <w:r w:rsidRPr="002B7F8B">
              <w:rPr>
                <w:rFonts w:ascii="Sylfaen" w:hAnsi="Sylfaen"/>
                <w:sz w:val="16"/>
                <w:szCs w:val="16"/>
              </w:rPr>
              <w:t xml:space="preserve"> 66а, кв.16</w:t>
            </w:r>
          </w:p>
          <w:p w:rsidR="002B7F8B" w:rsidRDefault="002B7F8B">
            <w:pPr>
              <w:pStyle w:val="afa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2B7F8B">
              <w:rPr>
                <w:rFonts w:ascii="Sylfaen" w:hAnsi="Sylfaen"/>
                <w:sz w:val="16"/>
                <w:szCs w:val="16"/>
                <w:lang w:eastAsia="ru-RU"/>
              </w:rPr>
              <w:t>098 95 09 11</w:t>
            </w:r>
          </w:p>
          <w:p w:rsidR="002B7F8B" w:rsidRPr="002B7F8B" w:rsidRDefault="002B7F8B">
            <w:pPr>
              <w:pStyle w:val="afa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7750F3">
              <w:rPr>
                <w:sz w:val="16"/>
                <w:szCs w:val="16"/>
                <w:lang w:val="es-ES"/>
              </w:rPr>
              <w:t>khachatryan-mkhitar@mail.ru</w:t>
            </w:r>
          </w:p>
        </w:tc>
        <w:tc>
          <w:tcPr>
            <w:tcW w:w="223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2B7F8B" w:rsidRPr="007750F3" w:rsidRDefault="002B7F8B" w:rsidP="00CA2F16">
            <w:pPr>
              <w:autoSpaceDE w:val="0"/>
              <w:autoSpaceDN w:val="0"/>
              <w:adjustRightInd w:val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Arial Unicode" w:hAnsi="Arial Unicode"/>
                <w:sz w:val="16"/>
                <w:szCs w:val="16"/>
                <w:shd w:val="clear" w:color="auto" w:fill="FFFFFF"/>
              </w:rPr>
              <w:t>2050232260741001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B7F8B" w:rsidRPr="007750F3" w:rsidRDefault="002B7F8B" w:rsidP="00CA2F16">
            <w:pPr>
              <w:ind w:left="783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rFonts w:ascii="Sylfaen" w:hAnsi="Sylfaen" w:cs="Arial"/>
                <w:sz w:val="16"/>
                <w:szCs w:val="16"/>
                <w:lang w:val="es-ES"/>
              </w:rPr>
              <w:t>67050446</w:t>
            </w:r>
          </w:p>
        </w:tc>
      </w:tr>
      <w:tr w:rsidR="002B7F8B" w:rsidRPr="002B7F8B" w:rsidTr="002B7F8B">
        <w:trPr>
          <w:trHeight w:val="33"/>
          <w:jc w:val="center"/>
        </w:trPr>
        <w:tc>
          <w:tcPr>
            <w:tcW w:w="12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Pr="002B7F8B" w:rsidRDefault="002B7F8B" w:rsidP="00CA2F16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2B7F8B">
              <w:rPr>
                <w:rFonts w:ascii="Sylfaen" w:hAnsi="Sylfaen" w:cs="Sylfaen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B7F8B" w:rsidRPr="002B7F8B" w:rsidRDefault="002B7F8B" w:rsidP="0070797C">
            <w:pPr>
              <w:pStyle w:val="afa"/>
              <w:spacing w:after="0" w:line="240" w:lineRule="auto"/>
              <w:ind w:left="0"/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 w:eastAsia="ru-RU"/>
              </w:rPr>
            </w:pPr>
            <w:r w:rsidRPr="002B7F8B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 w:eastAsia="ru-RU"/>
              </w:rPr>
              <w:t>ООО "Юлиан"</w:t>
            </w:r>
          </w:p>
        </w:tc>
        <w:tc>
          <w:tcPr>
            <w:tcW w:w="380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B7F8B" w:rsidRPr="002B7F8B" w:rsidRDefault="002B7F8B" w:rsidP="0070797C">
            <w:pPr>
              <w:pStyle w:val="afa"/>
              <w:spacing w:after="0" w:line="240" w:lineRule="auto"/>
              <w:ind w:left="0"/>
              <w:jc w:val="both"/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eastAsia="ru-RU"/>
              </w:rPr>
            </w:pPr>
            <w:r w:rsidRPr="002B7F8B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eastAsia="ru-RU"/>
              </w:rPr>
              <w:t xml:space="preserve">Г. </w:t>
            </w:r>
            <w:proofErr w:type="spellStart"/>
            <w:r w:rsidRPr="002B7F8B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eastAsia="ru-RU"/>
              </w:rPr>
              <w:t>Ванадзор</w:t>
            </w:r>
            <w:proofErr w:type="spellEnd"/>
            <w:r w:rsidRPr="002B7F8B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 w:eastAsia="ru-RU"/>
              </w:rPr>
              <w:t xml:space="preserve"> </w:t>
            </w:r>
            <w:proofErr w:type="spellStart"/>
            <w:r w:rsidRPr="002B7F8B">
              <w:rPr>
                <w:rFonts w:ascii="Arial" w:hAnsi="Arial"/>
                <w:bCs/>
                <w:sz w:val="16"/>
                <w:szCs w:val="16"/>
                <w:shd w:val="clear" w:color="auto" w:fill="FFFFFF"/>
                <w:lang w:eastAsia="ru-RU"/>
              </w:rPr>
              <w:t>Азатамартикнери</w:t>
            </w:r>
            <w:proofErr w:type="spellEnd"/>
            <w:r w:rsidRPr="002B7F8B">
              <w:rPr>
                <w:rFonts w:ascii="Arial" w:hAnsi="Arial"/>
                <w:bCs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Pr="002B7F8B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 w:eastAsia="ru-RU"/>
              </w:rPr>
              <w:t xml:space="preserve"> 25</w:t>
            </w:r>
          </w:p>
          <w:p w:rsidR="002B7F8B" w:rsidRDefault="002B7F8B" w:rsidP="0070797C">
            <w:pPr>
              <w:pStyle w:val="afa"/>
              <w:spacing w:after="0" w:line="240" w:lineRule="auto"/>
              <w:ind w:left="0"/>
              <w:jc w:val="both"/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 w:eastAsia="ru-RU"/>
              </w:rPr>
            </w:pPr>
            <w:r w:rsidRPr="002B7F8B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eastAsia="ru-RU"/>
              </w:rPr>
              <w:t>094</w:t>
            </w:r>
            <w:r w:rsidRPr="002B7F8B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 w:eastAsia="ru-RU"/>
              </w:rPr>
              <w:t xml:space="preserve"> </w:t>
            </w:r>
            <w:r w:rsidRPr="002B7F8B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eastAsia="ru-RU"/>
              </w:rPr>
              <w:t>44</w:t>
            </w:r>
            <w:r w:rsidRPr="002B7F8B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 w:eastAsia="ru-RU"/>
              </w:rPr>
              <w:t xml:space="preserve"> </w:t>
            </w:r>
            <w:r w:rsidRPr="002B7F8B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eastAsia="ru-RU"/>
              </w:rPr>
              <w:t>28</w:t>
            </w:r>
            <w:r w:rsidRPr="002B7F8B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 w:eastAsia="ru-RU"/>
              </w:rPr>
              <w:t xml:space="preserve"> </w:t>
            </w:r>
            <w:r w:rsidRPr="002B7F8B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eastAsia="ru-RU"/>
              </w:rPr>
              <w:t>03</w:t>
            </w:r>
          </w:p>
          <w:p w:rsidR="002B7F8B" w:rsidRPr="002B7F8B" w:rsidRDefault="002B7F8B" w:rsidP="0070797C">
            <w:pPr>
              <w:pStyle w:val="afa"/>
              <w:spacing w:after="0" w:line="240" w:lineRule="auto"/>
              <w:ind w:left="0"/>
              <w:jc w:val="both"/>
              <w:rPr>
                <w:rFonts w:ascii="Sylfaen" w:hAnsi="Sylfaen" w:cs="Sylfaen"/>
                <w:sz w:val="16"/>
                <w:szCs w:val="16"/>
                <w:lang w:val="hy-AM" w:eastAsia="ru-RU"/>
              </w:rPr>
            </w:pPr>
            <w:r w:rsidRPr="002500DE">
              <w:rPr>
                <w:rFonts w:ascii="Sylfaen" w:hAnsi="Sylfaen" w:cs="Sylfaen"/>
                <w:sz w:val="16"/>
                <w:szCs w:val="16"/>
              </w:rPr>
              <w:t>m</w:t>
            </w:r>
            <w:r w:rsidRPr="002500DE">
              <w:rPr>
                <w:rFonts w:ascii="Sylfaen" w:hAnsi="Sylfaen" w:cs="Sylfaen"/>
                <w:sz w:val="16"/>
                <w:szCs w:val="16"/>
                <w:lang w:val="hy-AM"/>
              </w:rPr>
              <w:t>atiyaninshkhar@g</w:t>
            </w:r>
            <w:r w:rsidRPr="002500DE">
              <w:rPr>
                <w:rFonts w:ascii="Sylfaen" w:hAnsi="Sylfaen" w:cs="Sylfaen"/>
                <w:sz w:val="16"/>
                <w:szCs w:val="16"/>
              </w:rPr>
              <w:t>mail.com</w:t>
            </w:r>
          </w:p>
        </w:tc>
        <w:tc>
          <w:tcPr>
            <w:tcW w:w="223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2B7F8B" w:rsidRPr="002500DE" w:rsidRDefault="002B7F8B" w:rsidP="00CA2F16">
            <w:pPr>
              <w:autoSpaceDE w:val="0"/>
              <w:autoSpaceDN w:val="0"/>
              <w:adjustRightInd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B7F8B" w:rsidRPr="002500DE" w:rsidRDefault="002B7F8B" w:rsidP="00CA2F16">
            <w:pPr>
              <w:pStyle w:val="afa"/>
              <w:spacing w:after="0"/>
              <w:ind w:left="0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2500DE">
              <w:rPr>
                <w:rFonts w:ascii="Sylfaen" w:hAnsi="Sylfaen" w:cs="Sylfaen"/>
                <w:sz w:val="16"/>
                <w:szCs w:val="16"/>
                <w:lang w:val="hy-AM"/>
              </w:rPr>
              <w:t>06956289</w:t>
            </w:r>
          </w:p>
        </w:tc>
      </w:tr>
      <w:tr w:rsidR="002B7F8B" w:rsidRPr="002B7F8B" w:rsidTr="002B7F8B">
        <w:trPr>
          <w:trHeight w:val="33"/>
          <w:jc w:val="center"/>
        </w:trPr>
        <w:tc>
          <w:tcPr>
            <w:tcW w:w="12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Pr="002B7F8B" w:rsidRDefault="002B7F8B" w:rsidP="00CA2F16">
            <w:pPr>
              <w:widowControl w:val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2B7F8B">
              <w:rPr>
                <w:rFonts w:ascii="Sylfaen" w:hAnsi="Sylfaen" w:cs="Sylfaen"/>
                <w:sz w:val="16"/>
                <w:szCs w:val="16"/>
                <w:lang w:val="hy-AM"/>
              </w:rPr>
              <w:t>6,15,19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B7F8B" w:rsidRPr="002B7F8B" w:rsidRDefault="002B7F8B" w:rsidP="002B7F8B">
            <w:pPr>
              <w:rPr>
                <w:sz w:val="16"/>
                <w:szCs w:val="16"/>
                <w:lang w:val="hy-AM"/>
              </w:rPr>
            </w:pPr>
            <w:r w:rsidRPr="002B7F8B">
              <w:rPr>
                <w:sz w:val="16"/>
                <w:szCs w:val="16"/>
              </w:rPr>
              <w:t xml:space="preserve">&lt;&lt;Гарик </w:t>
            </w:r>
            <w:r w:rsidRPr="002B7F8B">
              <w:rPr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2B7F8B">
              <w:rPr>
                <w:sz w:val="16"/>
                <w:szCs w:val="16"/>
              </w:rPr>
              <w:t>Эвоян</w:t>
            </w:r>
            <w:proofErr w:type="spellEnd"/>
            <w:r w:rsidRPr="002B7F8B">
              <w:rPr>
                <w:sz w:val="16"/>
                <w:szCs w:val="16"/>
              </w:rPr>
              <w:t xml:space="preserve">&gt;&gt; </w:t>
            </w:r>
            <w:r w:rsidRPr="002B7F8B">
              <w:rPr>
                <w:sz w:val="16"/>
                <w:szCs w:val="16"/>
                <w:lang w:val="hy-AM"/>
              </w:rPr>
              <w:t>ИП</w:t>
            </w:r>
          </w:p>
          <w:p w:rsidR="002B7F8B" w:rsidRPr="002B7F8B" w:rsidRDefault="002B7F8B" w:rsidP="00231883">
            <w:pPr>
              <w:pStyle w:val="afa"/>
              <w:spacing w:after="0" w:line="240" w:lineRule="auto"/>
              <w:ind w:left="0"/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 w:eastAsia="ru-RU"/>
              </w:rPr>
            </w:pPr>
          </w:p>
        </w:tc>
        <w:tc>
          <w:tcPr>
            <w:tcW w:w="380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B7F8B" w:rsidRPr="002B7F8B" w:rsidRDefault="002B7F8B" w:rsidP="002B7F8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2B7F8B">
              <w:rPr>
                <w:sz w:val="16"/>
                <w:szCs w:val="16"/>
                <w:lang w:val="hy-AM"/>
              </w:rPr>
              <w:t xml:space="preserve">Г. </w:t>
            </w:r>
            <w:r w:rsidRPr="002B7F8B">
              <w:rPr>
                <w:sz w:val="16"/>
                <w:szCs w:val="16"/>
              </w:rPr>
              <w:t xml:space="preserve">Алаверди </w:t>
            </w:r>
            <w:proofErr w:type="spellStart"/>
            <w:r w:rsidRPr="002B7F8B">
              <w:rPr>
                <w:sz w:val="16"/>
                <w:szCs w:val="16"/>
              </w:rPr>
              <w:t>Санаи</w:t>
            </w:r>
            <w:bookmarkStart w:id="0" w:name="_GoBack"/>
            <w:bookmarkEnd w:id="0"/>
            <w:r w:rsidRPr="002B7F8B">
              <w:rPr>
                <w:sz w:val="16"/>
                <w:szCs w:val="16"/>
              </w:rPr>
              <w:t>н-Сараарт</w:t>
            </w:r>
            <w:proofErr w:type="spellEnd"/>
            <w:r w:rsidRPr="002B7F8B">
              <w:rPr>
                <w:sz w:val="16"/>
                <w:szCs w:val="16"/>
              </w:rPr>
              <w:t xml:space="preserve"> 2 28/20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, </w:t>
            </w:r>
            <w:r w:rsidRPr="00474A2E">
              <w:rPr>
                <w:sz w:val="18"/>
                <w:szCs w:val="18"/>
                <w:lang w:val="hy-AM"/>
              </w:rPr>
              <w:t>Garik.</w:t>
            </w:r>
            <w:r>
              <w:rPr>
                <w:sz w:val="18"/>
                <w:szCs w:val="18"/>
              </w:rPr>
              <w:t>evoyan80</w:t>
            </w:r>
            <w:r>
              <w:rPr>
                <w:sz w:val="18"/>
                <w:szCs w:val="18"/>
                <w:lang w:val="es-ES"/>
              </w:rPr>
              <w:t>@</w:t>
            </w:r>
            <w:r w:rsidRPr="0052780E">
              <w:rPr>
                <w:sz w:val="18"/>
                <w:szCs w:val="18"/>
                <w:lang w:val="es-ES"/>
              </w:rPr>
              <w:t>m</w:t>
            </w:r>
            <w:r>
              <w:rPr>
                <w:sz w:val="18"/>
                <w:szCs w:val="18"/>
                <w:lang w:val="es-ES"/>
              </w:rPr>
              <w:t>ail.ru</w:t>
            </w:r>
          </w:p>
        </w:tc>
        <w:tc>
          <w:tcPr>
            <w:tcW w:w="223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7F8B" w:rsidRPr="00895F60" w:rsidRDefault="002B7F8B" w:rsidP="00CA2F16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B7F8B" w:rsidRPr="00895F60" w:rsidRDefault="002B7F8B" w:rsidP="00CA2F16">
            <w:pPr>
              <w:pStyle w:val="afa"/>
              <w:spacing w:after="0"/>
              <w:ind w:left="0"/>
              <w:jc w:val="right"/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  <w:t>67058842</w:t>
            </w:r>
          </w:p>
        </w:tc>
      </w:tr>
      <w:tr w:rsidR="00964A1A" w:rsidRPr="00964A1A" w:rsidTr="00834288">
        <w:trPr>
          <w:trHeight w:val="62"/>
          <w:jc w:val="center"/>
        </w:trPr>
        <w:tc>
          <w:tcPr>
            <w:tcW w:w="10723" w:type="dxa"/>
            <w:gridSpan w:val="41"/>
            <w:shd w:val="clear" w:color="auto" w:fill="99CCFF"/>
            <w:vAlign w:val="center"/>
          </w:tcPr>
          <w:p w:rsidR="00964A1A" w:rsidRPr="00964A1A" w:rsidRDefault="00964A1A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64A1A" w:rsidRPr="00964A1A" w:rsidTr="00CB11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3"/>
          <w:jc w:val="center"/>
        </w:trPr>
        <w:tc>
          <w:tcPr>
            <w:tcW w:w="16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A1A" w:rsidRPr="00964A1A" w:rsidRDefault="00964A1A" w:rsidP="004B2C7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64A1A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4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A1A" w:rsidRPr="00964A1A" w:rsidRDefault="00964A1A" w:rsidP="004B2C7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64A1A">
              <w:rPr>
                <w:rFonts w:ascii="GHEA Grapalat" w:hAnsi="GHEA Grapalat"/>
                <w:b/>
                <w:sz w:val="14"/>
                <w:szCs w:val="14"/>
              </w:rPr>
              <w:t>Примечание: В случае</w:t>
            </w:r>
            <w:proofErr w:type="gramStart"/>
            <w:r w:rsidRPr="00964A1A">
              <w:rPr>
                <w:rFonts w:ascii="GHEA Grapalat" w:hAnsi="GHEA Grapalat"/>
                <w:b/>
                <w:sz w:val="14"/>
                <w:szCs w:val="14"/>
              </w:rPr>
              <w:t>,</w:t>
            </w:r>
            <w:proofErr w:type="gramEnd"/>
            <w:r w:rsidRPr="00964A1A">
              <w:rPr>
                <w:rFonts w:ascii="GHEA Grapalat" w:hAnsi="GHEA Grapalat"/>
                <w:b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964A1A" w:rsidRPr="00964A1A" w:rsidTr="00964A1A">
        <w:trPr>
          <w:trHeight w:val="62"/>
          <w:jc w:val="center"/>
        </w:trPr>
        <w:tc>
          <w:tcPr>
            <w:tcW w:w="10723" w:type="dxa"/>
            <w:gridSpan w:val="41"/>
            <w:shd w:val="clear" w:color="auto" w:fill="auto"/>
            <w:vAlign w:val="center"/>
          </w:tcPr>
          <w:p w:rsidR="00964A1A" w:rsidRPr="00964A1A" w:rsidRDefault="00964A1A" w:rsidP="00964A1A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gramStart"/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Как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участники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подавшие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заявки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на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данную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часть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процедуры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так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и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неправительственные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организации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получившие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государственную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регистрацию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Республике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Армения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и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лица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осуществляющие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информационную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деятельность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могут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представить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заказчику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организовавшему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процедуру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письменное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подать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заявку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на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участие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совместно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с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отделом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ответственным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за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приемку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результатов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данной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части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заключенного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договора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после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публикации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настоящего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объявления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течение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3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календарных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дней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>.</w:t>
            </w:r>
            <w:proofErr w:type="gramEnd"/>
          </w:p>
          <w:p w:rsidR="00964A1A" w:rsidRPr="00964A1A" w:rsidRDefault="00964A1A" w:rsidP="00964A1A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К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письменному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обращению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прилагаются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>:</w:t>
            </w:r>
          </w:p>
          <w:p w:rsidR="00964A1A" w:rsidRPr="00964A1A" w:rsidRDefault="00964A1A" w:rsidP="00964A1A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1)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оригинал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доверенности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выданной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физическому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лицу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.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Кроме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того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разрешено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>:</w:t>
            </w:r>
          </w:p>
          <w:p w:rsidR="00964A1A" w:rsidRPr="00964A1A" w:rsidRDefault="00964A1A" w:rsidP="00964A1A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а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.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число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физических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лиц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не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может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превышать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двух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  <w:p w:rsidR="00964A1A" w:rsidRPr="00964A1A" w:rsidRDefault="00964A1A" w:rsidP="00964A1A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gramStart"/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б</w:t>
            </w:r>
            <w:proofErr w:type="gramEnd"/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.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физическое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лицо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должно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лично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совершать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действия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на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которые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оно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уполномочено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>;</w:t>
            </w:r>
          </w:p>
          <w:p w:rsidR="00964A1A" w:rsidRPr="00964A1A" w:rsidRDefault="00964A1A" w:rsidP="00964A1A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2)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оригиналы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деклараций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подписанные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физическими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лицами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подавшими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заявку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на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участие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процессе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а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также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уполномоченными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лицами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об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отсутствии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конфликта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интересов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предусмотренного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статьей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5.1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части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2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Закона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РА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"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О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закупках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>".</w:t>
            </w:r>
          </w:p>
          <w:p w:rsidR="00964A1A" w:rsidRPr="00964A1A" w:rsidRDefault="00964A1A" w:rsidP="00964A1A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3)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адреса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электронной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почты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и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номера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телефонов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по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которым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клиент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может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связаться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с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лицом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предъявившим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претензию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и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уполномоченным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им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физическим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лицом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>;</w:t>
            </w:r>
          </w:p>
          <w:p w:rsidR="00964A1A" w:rsidRPr="00964A1A" w:rsidRDefault="00964A1A" w:rsidP="00964A1A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4)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случае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неправительственных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организаций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и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лиц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осуществляющих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деятельность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средств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массовой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информации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получивших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государственную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регистрацию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Республике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Армения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также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копию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свидетельства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о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государственной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регистрации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  <w:p w:rsidR="00964A1A" w:rsidRPr="00964A1A" w:rsidRDefault="00964A1A" w:rsidP="00964A1A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Официальный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адрес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электронной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почты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руководителя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ответственного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отдела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cs="Sylfaen" w:hint="eastAsia"/>
                <w:sz w:val="14"/>
                <w:szCs w:val="14"/>
              </w:rPr>
              <w:t>клиента</w:t>
            </w:r>
            <w:r w:rsidR="004E0D94">
              <w:rPr>
                <w:rFonts w:ascii="GHEA Grapalat" w:hAnsi="GHEA Grapalat" w:cs="Sylfaen"/>
                <w:sz w:val="14"/>
                <w:szCs w:val="14"/>
              </w:rPr>
              <w:t>: vanadzor</w:t>
            </w:r>
            <w:r w:rsidR="0070797C">
              <w:rPr>
                <w:rFonts w:ascii="Sylfaen" w:hAnsi="Sylfaen" w:cs="Sylfaen"/>
                <w:sz w:val="14"/>
                <w:szCs w:val="14"/>
              </w:rPr>
              <w:t>8</w:t>
            </w:r>
            <w:r w:rsidRPr="00964A1A">
              <w:rPr>
                <w:rFonts w:ascii="GHEA Grapalat" w:hAnsi="GHEA Grapalat" w:cs="Sylfaen"/>
                <w:sz w:val="14"/>
                <w:szCs w:val="14"/>
              </w:rPr>
              <w:t>@schools.am.</w:t>
            </w:r>
          </w:p>
        </w:tc>
      </w:tr>
      <w:tr w:rsidR="00964A1A" w:rsidRPr="00964A1A" w:rsidTr="00834288">
        <w:trPr>
          <w:trHeight w:val="102"/>
          <w:jc w:val="center"/>
        </w:trPr>
        <w:tc>
          <w:tcPr>
            <w:tcW w:w="7785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964A1A" w:rsidRPr="00964A1A" w:rsidRDefault="00964A1A" w:rsidP="004B2C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64A1A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293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964A1A" w:rsidRPr="00964A1A" w:rsidRDefault="00964A1A" w:rsidP="004E0D94">
            <w:pPr>
              <w:tabs>
                <w:tab w:val="left" w:pos="1248"/>
              </w:tabs>
              <w:rPr>
                <w:rFonts w:ascii="Sylfaen" w:hAnsi="Sylfaen"/>
                <w:bCs/>
                <w:sz w:val="16"/>
                <w:szCs w:val="16"/>
              </w:rPr>
            </w:pPr>
            <w:r w:rsidRPr="00964A1A">
              <w:rPr>
                <w:rFonts w:ascii="Sylfaen" w:hAnsi="Sylfaen"/>
                <w:bCs/>
                <w:sz w:val="16"/>
                <w:szCs w:val="16"/>
              </w:rPr>
              <w:t>gnumner.am</w:t>
            </w:r>
          </w:p>
        </w:tc>
      </w:tr>
      <w:tr w:rsidR="00964A1A" w:rsidRPr="00964A1A" w:rsidTr="00834288">
        <w:trPr>
          <w:trHeight w:val="62"/>
          <w:jc w:val="center"/>
        </w:trPr>
        <w:tc>
          <w:tcPr>
            <w:tcW w:w="10723" w:type="dxa"/>
            <w:gridSpan w:val="41"/>
            <w:shd w:val="clear" w:color="auto" w:fill="99CCFF"/>
            <w:vAlign w:val="center"/>
          </w:tcPr>
          <w:p w:rsidR="00964A1A" w:rsidRPr="00964A1A" w:rsidRDefault="00964A1A" w:rsidP="008A49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4A1A" w:rsidRPr="00964A1A" w:rsidTr="00964A1A">
        <w:trPr>
          <w:trHeight w:val="92"/>
          <w:jc w:val="center"/>
        </w:trPr>
        <w:tc>
          <w:tcPr>
            <w:tcW w:w="46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4A1A" w:rsidRPr="00964A1A" w:rsidRDefault="00964A1A" w:rsidP="004B2C7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64A1A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606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4A1A" w:rsidRPr="00964A1A" w:rsidRDefault="00964A1A" w:rsidP="004E0D9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964A1A">
              <w:rPr>
                <w:rFonts w:ascii="GHEA Grapalat" w:hAnsi="GHEA Grapalat" w:hint="eastAsia"/>
                <w:bCs/>
                <w:sz w:val="14"/>
                <w:szCs w:val="14"/>
              </w:rPr>
              <w:t>Никаких</w:t>
            </w:r>
            <w:r w:rsidRPr="00964A1A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hint="eastAsia"/>
                <w:bCs/>
                <w:sz w:val="14"/>
                <w:szCs w:val="14"/>
              </w:rPr>
              <w:t>противозаконных</w:t>
            </w:r>
            <w:r w:rsidRPr="00964A1A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hint="eastAsia"/>
                <w:bCs/>
                <w:sz w:val="14"/>
                <w:szCs w:val="14"/>
              </w:rPr>
              <w:t>действий</w:t>
            </w:r>
            <w:r w:rsidRPr="00964A1A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964A1A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964A1A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hint="eastAsia"/>
                <w:bCs/>
                <w:sz w:val="14"/>
                <w:szCs w:val="14"/>
              </w:rPr>
              <w:t>закупок</w:t>
            </w:r>
            <w:r w:rsidRPr="00964A1A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hint="eastAsia"/>
                <w:bCs/>
                <w:sz w:val="14"/>
                <w:szCs w:val="14"/>
              </w:rPr>
              <w:t>выявлено</w:t>
            </w:r>
            <w:r w:rsidRPr="00964A1A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964A1A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hint="eastAsia"/>
                <w:bCs/>
                <w:sz w:val="14"/>
                <w:szCs w:val="14"/>
              </w:rPr>
              <w:t>было</w:t>
            </w:r>
            <w:r w:rsidRPr="00964A1A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</w:tc>
      </w:tr>
      <w:tr w:rsidR="00964A1A" w:rsidRPr="00964A1A" w:rsidTr="00834288">
        <w:trPr>
          <w:trHeight w:val="62"/>
          <w:jc w:val="center"/>
        </w:trPr>
        <w:tc>
          <w:tcPr>
            <w:tcW w:w="10723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64A1A" w:rsidRPr="00964A1A" w:rsidRDefault="00964A1A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4A1A" w:rsidRPr="00964A1A" w:rsidTr="00964A1A">
        <w:trPr>
          <w:trHeight w:val="92"/>
          <w:jc w:val="center"/>
        </w:trPr>
        <w:tc>
          <w:tcPr>
            <w:tcW w:w="43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4A1A" w:rsidRPr="00964A1A" w:rsidRDefault="00964A1A" w:rsidP="004B2C7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64A1A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635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4A1A" w:rsidRPr="00964A1A" w:rsidRDefault="00964A1A" w:rsidP="004B2C7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964A1A">
              <w:rPr>
                <w:rFonts w:ascii="Sylfaen" w:hAnsi="Sylfaen"/>
                <w:bCs/>
                <w:sz w:val="14"/>
                <w:szCs w:val="14"/>
                <w:lang w:val="hy-AM"/>
              </w:rPr>
              <w:t xml:space="preserve">Жалоб </w:t>
            </w:r>
            <w:r w:rsidRPr="00964A1A">
              <w:rPr>
                <w:rFonts w:ascii="GHEA Grapalat" w:hAnsi="GHEA Grapalat" w:hint="eastAsia"/>
                <w:bCs/>
                <w:sz w:val="14"/>
                <w:szCs w:val="14"/>
              </w:rPr>
              <w:t>к</w:t>
            </w:r>
            <w:r w:rsidRPr="00964A1A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hint="eastAsia"/>
                <w:bCs/>
                <w:sz w:val="14"/>
                <w:szCs w:val="14"/>
              </w:rPr>
              <w:t>процессу</w:t>
            </w:r>
            <w:r w:rsidRPr="00964A1A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hint="eastAsia"/>
                <w:bCs/>
                <w:sz w:val="14"/>
                <w:szCs w:val="14"/>
              </w:rPr>
              <w:t>покупки</w:t>
            </w:r>
            <w:r w:rsidRPr="00964A1A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964A1A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64A1A">
              <w:rPr>
                <w:rFonts w:ascii="GHEA Grapalat" w:hAnsi="GHEA Grapalat" w:hint="eastAsia"/>
                <w:bCs/>
                <w:sz w:val="14"/>
                <w:szCs w:val="14"/>
              </w:rPr>
              <w:t>поступало</w:t>
            </w:r>
            <w:r w:rsidRPr="00964A1A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</w:tc>
      </w:tr>
      <w:tr w:rsidR="00964A1A" w:rsidRPr="00964A1A" w:rsidTr="00834288">
        <w:trPr>
          <w:trHeight w:val="62"/>
          <w:jc w:val="center"/>
        </w:trPr>
        <w:tc>
          <w:tcPr>
            <w:tcW w:w="10723" w:type="dxa"/>
            <w:gridSpan w:val="41"/>
            <w:shd w:val="clear" w:color="auto" w:fill="99CCFF"/>
            <w:vAlign w:val="center"/>
          </w:tcPr>
          <w:p w:rsidR="00964A1A" w:rsidRPr="00964A1A" w:rsidRDefault="00964A1A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4A1A" w:rsidRPr="00964A1A" w:rsidTr="00834288">
        <w:trPr>
          <w:trHeight w:val="92"/>
          <w:jc w:val="center"/>
        </w:trPr>
        <w:tc>
          <w:tcPr>
            <w:tcW w:w="821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4A1A" w:rsidRPr="00964A1A" w:rsidRDefault="00964A1A" w:rsidP="004B2C7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64A1A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25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4A1A" w:rsidRPr="00964A1A" w:rsidRDefault="00964A1A" w:rsidP="004B2C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4A1A" w:rsidRPr="00964A1A" w:rsidTr="00834288">
        <w:trPr>
          <w:trHeight w:val="62"/>
          <w:jc w:val="center"/>
        </w:trPr>
        <w:tc>
          <w:tcPr>
            <w:tcW w:w="10723" w:type="dxa"/>
            <w:gridSpan w:val="41"/>
            <w:shd w:val="clear" w:color="auto" w:fill="99CCFF"/>
            <w:vAlign w:val="center"/>
          </w:tcPr>
          <w:p w:rsidR="00964A1A" w:rsidRPr="00964A1A" w:rsidRDefault="00964A1A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4A1A" w:rsidRPr="00964A1A" w:rsidTr="00834288">
        <w:trPr>
          <w:trHeight w:val="48"/>
          <w:jc w:val="center"/>
        </w:trPr>
        <w:tc>
          <w:tcPr>
            <w:tcW w:w="10723" w:type="dxa"/>
            <w:gridSpan w:val="41"/>
            <w:shd w:val="clear" w:color="auto" w:fill="auto"/>
            <w:vAlign w:val="center"/>
          </w:tcPr>
          <w:p w:rsidR="00964A1A" w:rsidRPr="00964A1A" w:rsidRDefault="00964A1A" w:rsidP="004B2C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64A1A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64A1A" w:rsidRPr="00964A1A" w:rsidTr="00834288">
        <w:trPr>
          <w:trHeight w:val="10"/>
          <w:jc w:val="center"/>
        </w:trPr>
        <w:tc>
          <w:tcPr>
            <w:tcW w:w="21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4A1A" w:rsidRPr="00964A1A" w:rsidRDefault="00964A1A" w:rsidP="004B2C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66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4A1A" w:rsidRPr="00964A1A" w:rsidRDefault="00964A1A" w:rsidP="004B2C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89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4A1A" w:rsidRPr="00964A1A" w:rsidRDefault="00964A1A" w:rsidP="004B2C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4A1A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964A1A" w:rsidRPr="00964A1A" w:rsidTr="00834288">
        <w:trPr>
          <w:trHeight w:val="10"/>
          <w:jc w:val="center"/>
        </w:trPr>
        <w:tc>
          <w:tcPr>
            <w:tcW w:w="2165" w:type="dxa"/>
            <w:gridSpan w:val="7"/>
            <w:shd w:val="clear" w:color="auto" w:fill="auto"/>
            <w:vAlign w:val="center"/>
          </w:tcPr>
          <w:p w:rsidR="00964A1A" w:rsidRPr="00964A1A" w:rsidRDefault="00964A1A" w:rsidP="004B2C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964A1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Эрминэ</w:t>
            </w:r>
            <w:proofErr w:type="spellEnd"/>
            <w:r w:rsidRPr="00964A1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4A1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Андреасян</w:t>
            </w:r>
            <w:proofErr w:type="spellEnd"/>
          </w:p>
        </w:tc>
        <w:tc>
          <w:tcPr>
            <w:tcW w:w="4660" w:type="dxa"/>
            <w:gridSpan w:val="15"/>
            <w:shd w:val="clear" w:color="auto" w:fill="auto"/>
            <w:vAlign w:val="center"/>
          </w:tcPr>
          <w:p w:rsidR="00964A1A" w:rsidRPr="00964A1A" w:rsidRDefault="00964A1A" w:rsidP="004B2C7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964A1A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3898" w:type="dxa"/>
            <w:gridSpan w:val="19"/>
            <w:shd w:val="clear" w:color="auto" w:fill="auto"/>
            <w:vAlign w:val="center"/>
          </w:tcPr>
          <w:p w:rsidR="00964A1A" w:rsidRPr="00964A1A" w:rsidRDefault="00964A1A" w:rsidP="004B2C7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964A1A">
              <w:rPr>
                <w:rFonts w:ascii="Sylfaen" w:hAnsi="Sylfaen"/>
                <w:b/>
                <w:bCs/>
                <w:sz w:val="16"/>
                <w:szCs w:val="16"/>
              </w:rPr>
              <w:t>HermineA85@mail.ru</w:t>
            </w:r>
          </w:p>
        </w:tc>
      </w:tr>
    </w:tbl>
    <w:p w:rsidR="00613058" w:rsidRPr="00964A1A" w:rsidRDefault="00BA5C97" w:rsidP="00014042">
      <w:pPr>
        <w:spacing w:after="240"/>
        <w:jc w:val="both"/>
        <w:rPr>
          <w:rFonts w:ascii="GHEA Grapalat" w:hAnsi="GHEA Grapalat"/>
          <w:b/>
          <w:sz w:val="16"/>
          <w:szCs w:val="16"/>
        </w:rPr>
      </w:pPr>
      <w:r w:rsidRPr="00964A1A">
        <w:rPr>
          <w:rFonts w:ascii="GHEA Grapalat" w:hAnsi="GHEA Grapalat"/>
          <w:b/>
          <w:sz w:val="16"/>
          <w:szCs w:val="16"/>
        </w:rPr>
        <w:t>Заказчик:</w:t>
      </w:r>
      <w:r w:rsidR="00552684" w:rsidRPr="00964A1A">
        <w:rPr>
          <w:rFonts w:ascii="GHEA Grapalat" w:hAnsi="GHEA Grapalat"/>
          <w:b/>
          <w:sz w:val="16"/>
          <w:szCs w:val="16"/>
        </w:rPr>
        <w:t xml:space="preserve"> </w:t>
      </w:r>
      <w:r w:rsidR="004E0D94" w:rsidRPr="004E0D94">
        <w:rPr>
          <w:rFonts w:ascii="Sylfaen" w:hAnsi="Sylfaen" w:cs="Sylfaen"/>
          <w:sz w:val="18"/>
          <w:szCs w:val="18"/>
        </w:rPr>
        <w:t>«</w:t>
      </w:r>
      <w:proofErr w:type="spellStart"/>
      <w:r w:rsidR="004E0D94" w:rsidRPr="004E0D94">
        <w:rPr>
          <w:rFonts w:ascii="Sylfaen" w:hAnsi="Sylfaen" w:cs="Sylfaen"/>
          <w:sz w:val="18"/>
          <w:szCs w:val="18"/>
        </w:rPr>
        <w:t>Ванадзорская</w:t>
      </w:r>
      <w:proofErr w:type="spellEnd"/>
      <w:r w:rsidR="004E0D94" w:rsidRPr="004E0D94">
        <w:rPr>
          <w:rFonts w:ascii="Sylfaen" w:hAnsi="Sylfaen" w:cs="Sylfaen"/>
          <w:sz w:val="18"/>
          <w:szCs w:val="18"/>
        </w:rPr>
        <w:t xml:space="preserve"> основная школа №</w:t>
      </w:r>
      <w:r w:rsidR="0070797C">
        <w:rPr>
          <w:rFonts w:ascii="Sylfaen" w:hAnsi="Sylfaen" w:cs="Sylfaen"/>
          <w:sz w:val="18"/>
          <w:szCs w:val="18"/>
        </w:rPr>
        <w:t>8</w:t>
      </w:r>
      <w:r w:rsidR="0070797C" w:rsidRPr="004E0D94">
        <w:rPr>
          <w:rFonts w:ascii="Sylfaen" w:hAnsi="Sylfaen" w:cs="Sylfaen"/>
          <w:sz w:val="18"/>
          <w:szCs w:val="18"/>
        </w:rPr>
        <w:t xml:space="preserve"> </w:t>
      </w:r>
      <w:r w:rsidR="004E0D94" w:rsidRPr="004E0D94">
        <w:rPr>
          <w:rFonts w:ascii="Sylfaen" w:hAnsi="Sylfaen" w:cs="Sylfaen"/>
          <w:sz w:val="18"/>
          <w:szCs w:val="18"/>
        </w:rPr>
        <w:t>” ГНКО</w:t>
      </w:r>
    </w:p>
    <w:sectPr w:rsidR="00613058" w:rsidRPr="00964A1A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68A" w:rsidRDefault="00FB068A">
      <w:r>
        <w:separator/>
      </w:r>
    </w:p>
  </w:endnote>
  <w:endnote w:type="continuationSeparator" w:id="0">
    <w:p w:rsidR="00FB068A" w:rsidRDefault="00FB0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97C" w:rsidRDefault="0070797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797C" w:rsidRDefault="0070797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70797C" w:rsidRPr="008257B0" w:rsidRDefault="0070797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B7F8B">
          <w:rPr>
            <w:rFonts w:ascii="GHEA Grapalat" w:hAnsi="GHEA Grapalat"/>
            <w:noProof/>
            <w:sz w:val="24"/>
            <w:szCs w:val="24"/>
          </w:rPr>
          <w:t>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68A" w:rsidRDefault="00FB068A">
      <w:r>
        <w:separator/>
      </w:r>
    </w:p>
  </w:footnote>
  <w:footnote w:type="continuationSeparator" w:id="0">
    <w:p w:rsidR="00FB068A" w:rsidRDefault="00FB0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8B0E2D"/>
    <w:multiLevelType w:val="multilevel"/>
    <w:tmpl w:val="FCAAC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8373DE"/>
    <w:multiLevelType w:val="multilevel"/>
    <w:tmpl w:val="B3762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1C139B"/>
    <w:multiLevelType w:val="multilevel"/>
    <w:tmpl w:val="9E0A72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20B7379"/>
    <w:multiLevelType w:val="multilevel"/>
    <w:tmpl w:val="57A839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8"/>
  </w:num>
  <w:num w:numId="11">
    <w:abstractNumId w:val="13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1"/>
  </w:num>
  <w:num w:numId="28">
    <w:abstractNumId w:val="16"/>
  </w:num>
  <w:num w:numId="29">
    <w:abstractNumId w:val="38"/>
  </w:num>
  <w:num w:numId="30">
    <w:abstractNumId w:val="25"/>
  </w:num>
  <w:num w:numId="31">
    <w:abstractNumId w:val="25"/>
  </w:num>
  <w:num w:numId="32">
    <w:abstractNumId w:val="19"/>
  </w:num>
  <w:num w:numId="33">
    <w:abstractNumId w:val="41"/>
  </w:num>
  <w:num w:numId="34">
    <w:abstractNumId w:val="12"/>
  </w:num>
  <w:num w:numId="35">
    <w:abstractNumId w:val="17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37"/>
  </w:num>
  <w:num w:numId="41">
    <w:abstractNumId w:val="34"/>
  </w:num>
  <w:num w:numId="42">
    <w:abstractNumId w:val="21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035"/>
    <w:rsid w:val="0001382B"/>
    <w:rsid w:val="00014042"/>
    <w:rsid w:val="00015885"/>
    <w:rsid w:val="00022E27"/>
    <w:rsid w:val="00023B0D"/>
    <w:rsid w:val="00025EFB"/>
    <w:rsid w:val="00027904"/>
    <w:rsid w:val="000337B9"/>
    <w:rsid w:val="00034417"/>
    <w:rsid w:val="0003635A"/>
    <w:rsid w:val="00040BA1"/>
    <w:rsid w:val="0004365B"/>
    <w:rsid w:val="0005061A"/>
    <w:rsid w:val="0005765A"/>
    <w:rsid w:val="00057A37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4975"/>
    <w:rsid w:val="00095B7E"/>
    <w:rsid w:val="000A0B54"/>
    <w:rsid w:val="000B3F73"/>
    <w:rsid w:val="000C1F18"/>
    <w:rsid w:val="000C210A"/>
    <w:rsid w:val="000C36DD"/>
    <w:rsid w:val="000C7503"/>
    <w:rsid w:val="000D2565"/>
    <w:rsid w:val="000D3C84"/>
    <w:rsid w:val="000E312B"/>
    <w:rsid w:val="000E517F"/>
    <w:rsid w:val="000F0AB0"/>
    <w:rsid w:val="00100D10"/>
    <w:rsid w:val="00102A32"/>
    <w:rsid w:val="001038C8"/>
    <w:rsid w:val="0011493F"/>
    <w:rsid w:val="00120E57"/>
    <w:rsid w:val="00124077"/>
    <w:rsid w:val="001242A0"/>
    <w:rsid w:val="00125AFF"/>
    <w:rsid w:val="00132E94"/>
    <w:rsid w:val="00143124"/>
    <w:rsid w:val="0014470D"/>
    <w:rsid w:val="00144797"/>
    <w:rsid w:val="001466A8"/>
    <w:rsid w:val="001517BC"/>
    <w:rsid w:val="001563E9"/>
    <w:rsid w:val="00156712"/>
    <w:rsid w:val="001601DF"/>
    <w:rsid w:val="001628D6"/>
    <w:rsid w:val="00180617"/>
    <w:rsid w:val="00185136"/>
    <w:rsid w:val="001860C6"/>
    <w:rsid w:val="0018624E"/>
    <w:rsid w:val="00186EDC"/>
    <w:rsid w:val="00192638"/>
    <w:rsid w:val="00193BCA"/>
    <w:rsid w:val="00195B49"/>
    <w:rsid w:val="0019719D"/>
    <w:rsid w:val="001A2642"/>
    <w:rsid w:val="001A64A3"/>
    <w:rsid w:val="001B0C0E"/>
    <w:rsid w:val="001B33E6"/>
    <w:rsid w:val="001B396F"/>
    <w:rsid w:val="001B5434"/>
    <w:rsid w:val="001B61F5"/>
    <w:rsid w:val="001C019D"/>
    <w:rsid w:val="001C13FF"/>
    <w:rsid w:val="001C220F"/>
    <w:rsid w:val="001C521B"/>
    <w:rsid w:val="001C578F"/>
    <w:rsid w:val="001E598F"/>
    <w:rsid w:val="001E7074"/>
    <w:rsid w:val="001F5BAF"/>
    <w:rsid w:val="00200F36"/>
    <w:rsid w:val="0020420B"/>
    <w:rsid w:val="00205535"/>
    <w:rsid w:val="002104A8"/>
    <w:rsid w:val="00213125"/>
    <w:rsid w:val="002137CA"/>
    <w:rsid w:val="00216311"/>
    <w:rsid w:val="00221EC4"/>
    <w:rsid w:val="002226C9"/>
    <w:rsid w:val="0022406C"/>
    <w:rsid w:val="00225FE5"/>
    <w:rsid w:val="00226F64"/>
    <w:rsid w:val="00227F34"/>
    <w:rsid w:val="00231883"/>
    <w:rsid w:val="002323A5"/>
    <w:rsid w:val="002330AB"/>
    <w:rsid w:val="00234F65"/>
    <w:rsid w:val="00237045"/>
    <w:rsid w:val="00237D02"/>
    <w:rsid w:val="00240B0D"/>
    <w:rsid w:val="00242F71"/>
    <w:rsid w:val="00245FAF"/>
    <w:rsid w:val="0025086C"/>
    <w:rsid w:val="0025269E"/>
    <w:rsid w:val="00254F90"/>
    <w:rsid w:val="002561AB"/>
    <w:rsid w:val="00260903"/>
    <w:rsid w:val="0026124B"/>
    <w:rsid w:val="002616FE"/>
    <w:rsid w:val="0026351D"/>
    <w:rsid w:val="00266247"/>
    <w:rsid w:val="00266D63"/>
    <w:rsid w:val="0026753B"/>
    <w:rsid w:val="00267A6E"/>
    <w:rsid w:val="0027090D"/>
    <w:rsid w:val="00270FCE"/>
    <w:rsid w:val="002827E6"/>
    <w:rsid w:val="002854BD"/>
    <w:rsid w:val="00287CE7"/>
    <w:rsid w:val="0029297C"/>
    <w:rsid w:val="002955FD"/>
    <w:rsid w:val="002A104A"/>
    <w:rsid w:val="002A1805"/>
    <w:rsid w:val="002A5B15"/>
    <w:rsid w:val="002B37FD"/>
    <w:rsid w:val="002B3E7D"/>
    <w:rsid w:val="002B3F6D"/>
    <w:rsid w:val="002B5F85"/>
    <w:rsid w:val="002B7F8B"/>
    <w:rsid w:val="002C07F3"/>
    <w:rsid w:val="002C1352"/>
    <w:rsid w:val="002C5839"/>
    <w:rsid w:val="002C60EF"/>
    <w:rsid w:val="002D09EE"/>
    <w:rsid w:val="002D0BF6"/>
    <w:rsid w:val="002D31F0"/>
    <w:rsid w:val="002D5910"/>
    <w:rsid w:val="002D6BDC"/>
    <w:rsid w:val="002D7877"/>
    <w:rsid w:val="002E1017"/>
    <w:rsid w:val="002F0A9D"/>
    <w:rsid w:val="002F30C3"/>
    <w:rsid w:val="002F4986"/>
    <w:rsid w:val="002F50FC"/>
    <w:rsid w:val="002F6955"/>
    <w:rsid w:val="00301137"/>
    <w:rsid w:val="00302445"/>
    <w:rsid w:val="003057F7"/>
    <w:rsid w:val="00305F2A"/>
    <w:rsid w:val="00306FFC"/>
    <w:rsid w:val="00314D70"/>
    <w:rsid w:val="00315746"/>
    <w:rsid w:val="0031734F"/>
    <w:rsid w:val="00320217"/>
    <w:rsid w:val="00320E9D"/>
    <w:rsid w:val="00321900"/>
    <w:rsid w:val="003253C1"/>
    <w:rsid w:val="00325AD5"/>
    <w:rsid w:val="003261CA"/>
    <w:rsid w:val="00336309"/>
    <w:rsid w:val="00341CA5"/>
    <w:rsid w:val="00344006"/>
    <w:rsid w:val="00344370"/>
    <w:rsid w:val="00345C5A"/>
    <w:rsid w:val="00350427"/>
    <w:rsid w:val="0035269C"/>
    <w:rsid w:val="00353208"/>
    <w:rsid w:val="00356A25"/>
    <w:rsid w:val="0036036E"/>
    <w:rsid w:val="00360627"/>
    <w:rsid w:val="00361DF7"/>
    <w:rsid w:val="00364DC9"/>
    <w:rsid w:val="00365437"/>
    <w:rsid w:val="003654FE"/>
    <w:rsid w:val="0036553D"/>
    <w:rsid w:val="00366B43"/>
    <w:rsid w:val="0036794B"/>
    <w:rsid w:val="0037118B"/>
    <w:rsid w:val="00371957"/>
    <w:rsid w:val="00376579"/>
    <w:rsid w:val="00380E32"/>
    <w:rsid w:val="00383CE9"/>
    <w:rsid w:val="0038605D"/>
    <w:rsid w:val="00386685"/>
    <w:rsid w:val="00386A2F"/>
    <w:rsid w:val="00386D81"/>
    <w:rsid w:val="00386DFD"/>
    <w:rsid w:val="003875C3"/>
    <w:rsid w:val="00391F89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D5873"/>
    <w:rsid w:val="003E343E"/>
    <w:rsid w:val="003F49B4"/>
    <w:rsid w:val="003F5A52"/>
    <w:rsid w:val="004001A0"/>
    <w:rsid w:val="00404D5C"/>
    <w:rsid w:val="00411407"/>
    <w:rsid w:val="004142D4"/>
    <w:rsid w:val="004177F4"/>
    <w:rsid w:val="00430FCC"/>
    <w:rsid w:val="00432474"/>
    <w:rsid w:val="0043269D"/>
    <w:rsid w:val="00433759"/>
    <w:rsid w:val="00434012"/>
    <w:rsid w:val="00434336"/>
    <w:rsid w:val="004343A2"/>
    <w:rsid w:val="0043646D"/>
    <w:rsid w:val="00437379"/>
    <w:rsid w:val="00441BDA"/>
    <w:rsid w:val="00441E90"/>
    <w:rsid w:val="004440F4"/>
    <w:rsid w:val="004450F4"/>
    <w:rsid w:val="00454284"/>
    <w:rsid w:val="00467A9D"/>
    <w:rsid w:val="00473936"/>
    <w:rsid w:val="00473C53"/>
    <w:rsid w:val="00476552"/>
    <w:rsid w:val="004808DD"/>
    <w:rsid w:val="00480FFF"/>
    <w:rsid w:val="00483DE1"/>
    <w:rsid w:val="00486700"/>
    <w:rsid w:val="00493E1E"/>
    <w:rsid w:val="004945B6"/>
    <w:rsid w:val="00494CB9"/>
    <w:rsid w:val="004A0A1A"/>
    <w:rsid w:val="004A1984"/>
    <w:rsid w:val="004A1CDD"/>
    <w:rsid w:val="004A3BEE"/>
    <w:rsid w:val="004A5723"/>
    <w:rsid w:val="004B0C88"/>
    <w:rsid w:val="004B2C73"/>
    <w:rsid w:val="004B2C83"/>
    <w:rsid w:val="004B2CAE"/>
    <w:rsid w:val="004B7482"/>
    <w:rsid w:val="004C2C80"/>
    <w:rsid w:val="004C584B"/>
    <w:rsid w:val="004D2A4F"/>
    <w:rsid w:val="004D3AF3"/>
    <w:rsid w:val="004D4E6E"/>
    <w:rsid w:val="004E07D2"/>
    <w:rsid w:val="004E0D94"/>
    <w:rsid w:val="004F2C61"/>
    <w:rsid w:val="004F3B09"/>
    <w:rsid w:val="004F596C"/>
    <w:rsid w:val="004F6CA2"/>
    <w:rsid w:val="004F7F2F"/>
    <w:rsid w:val="0050287B"/>
    <w:rsid w:val="005060B6"/>
    <w:rsid w:val="005068D1"/>
    <w:rsid w:val="00512138"/>
    <w:rsid w:val="005140FF"/>
    <w:rsid w:val="00524023"/>
    <w:rsid w:val="00531976"/>
    <w:rsid w:val="00531EA4"/>
    <w:rsid w:val="0053343C"/>
    <w:rsid w:val="00541A77"/>
    <w:rsid w:val="00541BC6"/>
    <w:rsid w:val="00542B44"/>
    <w:rsid w:val="00545FCA"/>
    <w:rsid w:val="005461BC"/>
    <w:rsid w:val="00552684"/>
    <w:rsid w:val="005546EB"/>
    <w:rsid w:val="005645A0"/>
    <w:rsid w:val="00565A69"/>
    <w:rsid w:val="00565F1E"/>
    <w:rsid w:val="005676AA"/>
    <w:rsid w:val="00567F35"/>
    <w:rsid w:val="005712C8"/>
    <w:rsid w:val="005722ED"/>
    <w:rsid w:val="00572420"/>
    <w:rsid w:val="00584202"/>
    <w:rsid w:val="00586A35"/>
    <w:rsid w:val="00591712"/>
    <w:rsid w:val="0059197C"/>
    <w:rsid w:val="00591E66"/>
    <w:rsid w:val="00594970"/>
    <w:rsid w:val="00596E44"/>
    <w:rsid w:val="005A05CF"/>
    <w:rsid w:val="005A110C"/>
    <w:rsid w:val="005A1214"/>
    <w:rsid w:val="005A17D3"/>
    <w:rsid w:val="005A3603"/>
    <w:rsid w:val="005A3957"/>
    <w:rsid w:val="005A66C0"/>
    <w:rsid w:val="005A7CDE"/>
    <w:rsid w:val="005B30BE"/>
    <w:rsid w:val="005B3F86"/>
    <w:rsid w:val="005C1446"/>
    <w:rsid w:val="005C1EE4"/>
    <w:rsid w:val="005C39A0"/>
    <w:rsid w:val="005D0F4E"/>
    <w:rsid w:val="005D21E3"/>
    <w:rsid w:val="005D61F6"/>
    <w:rsid w:val="005D68C7"/>
    <w:rsid w:val="005D7FEB"/>
    <w:rsid w:val="005E141E"/>
    <w:rsid w:val="005E2F58"/>
    <w:rsid w:val="005E4330"/>
    <w:rsid w:val="005E5B08"/>
    <w:rsid w:val="005E6B61"/>
    <w:rsid w:val="005F254D"/>
    <w:rsid w:val="005F2D58"/>
    <w:rsid w:val="00604A2D"/>
    <w:rsid w:val="0060710E"/>
    <w:rsid w:val="006114E0"/>
    <w:rsid w:val="00613058"/>
    <w:rsid w:val="00620A72"/>
    <w:rsid w:val="006214B1"/>
    <w:rsid w:val="00622A3A"/>
    <w:rsid w:val="00623E7B"/>
    <w:rsid w:val="00625505"/>
    <w:rsid w:val="00627FD5"/>
    <w:rsid w:val="0063044D"/>
    <w:rsid w:val="00630995"/>
    <w:rsid w:val="0063153F"/>
    <w:rsid w:val="0064019E"/>
    <w:rsid w:val="00644FD7"/>
    <w:rsid w:val="00651536"/>
    <w:rsid w:val="006521F6"/>
    <w:rsid w:val="00652B69"/>
    <w:rsid w:val="006538D5"/>
    <w:rsid w:val="00655074"/>
    <w:rsid w:val="006557FC"/>
    <w:rsid w:val="00656DC4"/>
    <w:rsid w:val="00665970"/>
    <w:rsid w:val="00673895"/>
    <w:rsid w:val="00683E3A"/>
    <w:rsid w:val="006840B6"/>
    <w:rsid w:val="00686425"/>
    <w:rsid w:val="00692C23"/>
    <w:rsid w:val="00694204"/>
    <w:rsid w:val="006A0197"/>
    <w:rsid w:val="006A5CF4"/>
    <w:rsid w:val="006A6BD0"/>
    <w:rsid w:val="006B193E"/>
    <w:rsid w:val="006B2BA7"/>
    <w:rsid w:val="006B7B4E"/>
    <w:rsid w:val="006B7BCF"/>
    <w:rsid w:val="006D0C89"/>
    <w:rsid w:val="006D1C93"/>
    <w:rsid w:val="006D2B2E"/>
    <w:rsid w:val="006D3895"/>
    <w:rsid w:val="006D4D49"/>
    <w:rsid w:val="006D60A9"/>
    <w:rsid w:val="006D7C27"/>
    <w:rsid w:val="006E341E"/>
    <w:rsid w:val="006E3B59"/>
    <w:rsid w:val="006E6944"/>
    <w:rsid w:val="006F114D"/>
    <w:rsid w:val="006F7509"/>
    <w:rsid w:val="00704B0C"/>
    <w:rsid w:val="007054A2"/>
    <w:rsid w:val="0070797C"/>
    <w:rsid w:val="00710B93"/>
    <w:rsid w:val="00710DA1"/>
    <w:rsid w:val="0071112C"/>
    <w:rsid w:val="00712A17"/>
    <w:rsid w:val="007143D1"/>
    <w:rsid w:val="007172D2"/>
    <w:rsid w:val="00717888"/>
    <w:rsid w:val="00720FE6"/>
    <w:rsid w:val="00722C9C"/>
    <w:rsid w:val="00722D71"/>
    <w:rsid w:val="00727604"/>
    <w:rsid w:val="00732009"/>
    <w:rsid w:val="00732B08"/>
    <w:rsid w:val="00735598"/>
    <w:rsid w:val="00735760"/>
    <w:rsid w:val="007379B6"/>
    <w:rsid w:val="007430B8"/>
    <w:rsid w:val="00743D8B"/>
    <w:rsid w:val="007443A1"/>
    <w:rsid w:val="00746D68"/>
    <w:rsid w:val="007513A1"/>
    <w:rsid w:val="00752815"/>
    <w:rsid w:val="00754AEB"/>
    <w:rsid w:val="0075655D"/>
    <w:rsid w:val="00760A23"/>
    <w:rsid w:val="00760AA2"/>
    <w:rsid w:val="00765F01"/>
    <w:rsid w:val="0077382B"/>
    <w:rsid w:val="0078113E"/>
    <w:rsid w:val="007847BB"/>
    <w:rsid w:val="007868A4"/>
    <w:rsid w:val="00792FE2"/>
    <w:rsid w:val="007A44B1"/>
    <w:rsid w:val="007A5C36"/>
    <w:rsid w:val="007A7266"/>
    <w:rsid w:val="007A795B"/>
    <w:rsid w:val="007B4C0F"/>
    <w:rsid w:val="007B5608"/>
    <w:rsid w:val="007B6175"/>
    <w:rsid w:val="007B6C31"/>
    <w:rsid w:val="007C3B03"/>
    <w:rsid w:val="007C7163"/>
    <w:rsid w:val="007C7798"/>
    <w:rsid w:val="007D1BF8"/>
    <w:rsid w:val="007D5FE7"/>
    <w:rsid w:val="007E4E14"/>
    <w:rsid w:val="007F0193"/>
    <w:rsid w:val="007F2827"/>
    <w:rsid w:val="007F7FE8"/>
    <w:rsid w:val="0080439B"/>
    <w:rsid w:val="00804AB6"/>
    <w:rsid w:val="00805D1B"/>
    <w:rsid w:val="00806FF2"/>
    <w:rsid w:val="00807B1C"/>
    <w:rsid w:val="00810193"/>
    <w:rsid w:val="00811738"/>
    <w:rsid w:val="00811C18"/>
    <w:rsid w:val="00811F95"/>
    <w:rsid w:val="00812760"/>
    <w:rsid w:val="0082190B"/>
    <w:rsid w:val="00823294"/>
    <w:rsid w:val="008232C5"/>
    <w:rsid w:val="008257B0"/>
    <w:rsid w:val="00834288"/>
    <w:rsid w:val="00837461"/>
    <w:rsid w:val="008503C1"/>
    <w:rsid w:val="0085169A"/>
    <w:rsid w:val="0085228E"/>
    <w:rsid w:val="00854548"/>
    <w:rsid w:val="008549A9"/>
    <w:rsid w:val="00862CFC"/>
    <w:rsid w:val="00866D01"/>
    <w:rsid w:val="00871366"/>
    <w:rsid w:val="00874380"/>
    <w:rsid w:val="00874C04"/>
    <w:rsid w:val="008816D8"/>
    <w:rsid w:val="00890A14"/>
    <w:rsid w:val="00891447"/>
    <w:rsid w:val="0089170A"/>
    <w:rsid w:val="00891CC9"/>
    <w:rsid w:val="00894E35"/>
    <w:rsid w:val="0089503C"/>
    <w:rsid w:val="00896409"/>
    <w:rsid w:val="00896DA5"/>
    <w:rsid w:val="008A253A"/>
    <w:rsid w:val="008A2E6B"/>
    <w:rsid w:val="008A4957"/>
    <w:rsid w:val="008A4E29"/>
    <w:rsid w:val="008A5C39"/>
    <w:rsid w:val="008B18EB"/>
    <w:rsid w:val="008B206E"/>
    <w:rsid w:val="008B4BB0"/>
    <w:rsid w:val="008C0402"/>
    <w:rsid w:val="008C3DB4"/>
    <w:rsid w:val="008C4DDF"/>
    <w:rsid w:val="008C6317"/>
    <w:rsid w:val="008C7670"/>
    <w:rsid w:val="008D0B2F"/>
    <w:rsid w:val="008D109A"/>
    <w:rsid w:val="008D652C"/>
    <w:rsid w:val="008D6614"/>
    <w:rsid w:val="008D68A8"/>
    <w:rsid w:val="008D78D4"/>
    <w:rsid w:val="008E0890"/>
    <w:rsid w:val="008E0D9C"/>
    <w:rsid w:val="008E0EA6"/>
    <w:rsid w:val="008E49C7"/>
    <w:rsid w:val="008E5255"/>
    <w:rsid w:val="008E6790"/>
    <w:rsid w:val="008F02CA"/>
    <w:rsid w:val="008F04B9"/>
    <w:rsid w:val="008F2721"/>
    <w:rsid w:val="008F3242"/>
    <w:rsid w:val="008F36E5"/>
    <w:rsid w:val="008F4088"/>
    <w:rsid w:val="008F5FBD"/>
    <w:rsid w:val="008F6EE8"/>
    <w:rsid w:val="008F7DC4"/>
    <w:rsid w:val="008F7EAE"/>
    <w:rsid w:val="00901B34"/>
    <w:rsid w:val="00907C60"/>
    <w:rsid w:val="00910DE9"/>
    <w:rsid w:val="00913176"/>
    <w:rsid w:val="00915759"/>
    <w:rsid w:val="00916899"/>
    <w:rsid w:val="0092297D"/>
    <w:rsid w:val="00923C09"/>
    <w:rsid w:val="0092549D"/>
    <w:rsid w:val="009337B2"/>
    <w:rsid w:val="009359D6"/>
    <w:rsid w:val="009402A9"/>
    <w:rsid w:val="00941EC2"/>
    <w:rsid w:val="009507AF"/>
    <w:rsid w:val="00953C42"/>
    <w:rsid w:val="00955275"/>
    <w:rsid w:val="009577B1"/>
    <w:rsid w:val="00960339"/>
    <w:rsid w:val="00960BDD"/>
    <w:rsid w:val="00963C65"/>
    <w:rsid w:val="00964A1A"/>
    <w:rsid w:val="00967C33"/>
    <w:rsid w:val="009706C8"/>
    <w:rsid w:val="00975599"/>
    <w:rsid w:val="00975A0A"/>
    <w:rsid w:val="009768F3"/>
    <w:rsid w:val="0098138C"/>
    <w:rsid w:val="0098481B"/>
    <w:rsid w:val="0098574B"/>
    <w:rsid w:val="00985DD2"/>
    <w:rsid w:val="00990B2A"/>
    <w:rsid w:val="009928F7"/>
    <w:rsid w:val="00992C08"/>
    <w:rsid w:val="0099697A"/>
    <w:rsid w:val="009A60C7"/>
    <w:rsid w:val="009B2E17"/>
    <w:rsid w:val="009B51DB"/>
    <w:rsid w:val="009B63BC"/>
    <w:rsid w:val="009B75F2"/>
    <w:rsid w:val="009C098A"/>
    <w:rsid w:val="009C43FB"/>
    <w:rsid w:val="009C63F4"/>
    <w:rsid w:val="009D15B2"/>
    <w:rsid w:val="009D27C5"/>
    <w:rsid w:val="009D34EC"/>
    <w:rsid w:val="009D3A60"/>
    <w:rsid w:val="009D436A"/>
    <w:rsid w:val="009D5470"/>
    <w:rsid w:val="009D7166"/>
    <w:rsid w:val="009E156B"/>
    <w:rsid w:val="009E193A"/>
    <w:rsid w:val="009E5C71"/>
    <w:rsid w:val="009E5F93"/>
    <w:rsid w:val="009F073F"/>
    <w:rsid w:val="009F1A3D"/>
    <w:rsid w:val="009F277C"/>
    <w:rsid w:val="009F5D08"/>
    <w:rsid w:val="009F71E7"/>
    <w:rsid w:val="00A006AB"/>
    <w:rsid w:val="00A03098"/>
    <w:rsid w:val="00A03B16"/>
    <w:rsid w:val="00A12DA2"/>
    <w:rsid w:val="00A13C22"/>
    <w:rsid w:val="00A13F91"/>
    <w:rsid w:val="00A21B0E"/>
    <w:rsid w:val="00A22829"/>
    <w:rsid w:val="00A253DE"/>
    <w:rsid w:val="00A2735C"/>
    <w:rsid w:val="00A30C0F"/>
    <w:rsid w:val="00A31ACA"/>
    <w:rsid w:val="00A36B72"/>
    <w:rsid w:val="00A4205D"/>
    <w:rsid w:val="00A45288"/>
    <w:rsid w:val="00A611FE"/>
    <w:rsid w:val="00A65AD1"/>
    <w:rsid w:val="00A66042"/>
    <w:rsid w:val="00A70700"/>
    <w:rsid w:val="00A90958"/>
    <w:rsid w:val="00A94091"/>
    <w:rsid w:val="00A961D2"/>
    <w:rsid w:val="00A976FE"/>
    <w:rsid w:val="00AA3059"/>
    <w:rsid w:val="00AA5F73"/>
    <w:rsid w:val="00AA698E"/>
    <w:rsid w:val="00AB1F7F"/>
    <w:rsid w:val="00AB253E"/>
    <w:rsid w:val="00AB27F7"/>
    <w:rsid w:val="00AB2D08"/>
    <w:rsid w:val="00AC5BD6"/>
    <w:rsid w:val="00AC7F6F"/>
    <w:rsid w:val="00AD5F58"/>
    <w:rsid w:val="00AE06BE"/>
    <w:rsid w:val="00AE44F0"/>
    <w:rsid w:val="00AE7C17"/>
    <w:rsid w:val="00AF10E1"/>
    <w:rsid w:val="00AF5322"/>
    <w:rsid w:val="00B036F7"/>
    <w:rsid w:val="00B06F5C"/>
    <w:rsid w:val="00B10495"/>
    <w:rsid w:val="00B16C9D"/>
    <w:rsid w:val="00B21464"/>
    <w:rsid w:val="00B21822"/>
    <w:rsid w:val="00B232DE"/>
    <w:rsid w:val="00B31AE8"/>
    <w:rsid w:val="00B31ED6"/>
    <w:rsid w:val="00B34A30"/>
    <w:rsid w:val="00B45438"/>
    <w:rsid w:val="00B5159F"/>
    <w:rsid w:val="00B5440A"/>
    <w:rsid w:val="00B5525A"/>
    <w:rsid w:val="00B5540E"/>
    <w:rsid w:val="00B57B6C"/>
    <w:rsid w:val="00B64382"/>
    <w:rsid w:val="00B7192A"/>
    <w:rsid w:val="00B737D5"/>
    <w:rsid w:val="00B7414D"/>
    <w:rsid w:val="00B84C4C"/>
    <w:rsid w:val="00B85E41"/>
    <w:rsid w:val="00B97F20"/>
    <w:rsid w:val="00BA32C1"/>
    <w:rsid w:val="00BA5C97"/>
    <w:rsid w:val="00BB0F4C"/>
    <w:rsid w:val="00BC0DBD"/>
    <w:rsid w:val="00BC4854"/>
    <w:rsid w:val="00BD103E"/>
    <w:rsid w:val="00BD117B"/>
    <w:rsid w:val="00BD2B29"/>
    <w:rsid w:val="00BD3ECE"/>
    <w:rsid w:val="00BE08E1"/>
    <w:rsid w:val="00BE2175"/>
    <w:rsid w:val="00BE365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15F8"/>
    <w:rsid w:val="00C04BBE"/>
    <w:rsid w:val="00C07EBD"/>
    <w:rsid w:val="00C1283E"/>
    <w:rsid w:val="00C1310B"/>
    <w:rsid w:val="00C225E2"/>
    <w:rsid w:val="00C22ABC"/>
    <w:rsid w:val="00C23FF5"/>
    <w:rsid w:val="00C244F4"/>
    <w:rsid w:val="00C326C8"/>
    <w:rsid w:val="00C34945"/>
    <w:rsid w:val="00C34EC1"/>
    <w:rsid w:val="00C36D92"/>
    <w:rsid w:val="00C51538"/>
    <w:rsid w:val="00C53994"/>
    <w:rsid w:val="00C54035"/>
    <w:rsid w:val="00C56677"/>
    <w:rsid w:val="00C63DF5"/>
    <w:rsid w:val="00C66303"/>
    <w:rsid w:val="00C70086"/>
    <w:rsid w:val="00C714C4"/>
    <w:rsid w:val="00C72D90"/>
    <w:rsid w:val="00C7740B"/>
    <w:rsid w:val="00C80910"/>
    <w:rsid w:val="00C862C8"/>
    <w:rsid w:val="00C868EC"/>
    <w:rsid w:val="00C90538"/>
    <w:rsid w:val="00C926B7"/>
    <w:rsid w:val="00CA0CCA"/>
    <w:rsid w:val="00CA19F4"/>
    <w:rsid w:val="00CA386C"/>
    <w:rsid w:val="00CA487D"/>
    <w:rsid w:val="00CA6069"/>
    <w:rsid w:val="00CA6244"/>
    <w:rsid w:val="00CB1115"/>
    <w:rsid w:val="00CB118D"/>
    <w:rsid w:val="00CB3219"/>
    <w:rsid w:val="00CB72AA"/>
    <w:rsid w:val="00CC4BA5"/>
    <w:rsid w:val="00CC7622"/>
    <w:rsid w:val="00CD134D"/>
    <w:rsid w:val="00CD61A3"/>
    <w:rsid w:val="00CD6DD7"/>
    <w:rsid w:val="00CD7032"/>
    <w:rsid w:val="00CE1CBF"/>
    <w:rsid w:val="00CE2B5B"/>
    <w:rsid w:val="00CE2FA4"/>
    <w:rsid w:val="00CE4995"/>
    <w:rsid w:val="00CE5FD6"/>
    <w:rsid w:val="00CE629A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05B"/>
    <w:rsid w:val="00D20BEB"/>
    <w:rsid w:val="00D21F3A"/>
    <w:rsid w:val="00D229E6"/>
    <w:rsid w:val="00D2639D"/>
    <w:rsid w:val="00D2725C"/>
    <w:rsid w:val="00D30540"/>
    <w:rsid w:val="00D36FC9"/>
    <w:rsid w:val="00D378DC"/>
    <w:rsid w:val="00D405E4"/>
    <w:rsid w:val="00D45268"/>
    <w:rsid w:val="00D472AC"/>
    <w:rsid w:val="00D523E9"/>
    <w:rsid w:val="00D52421"/>
    <w:rsid w:val="00D559F9"/>
    <w:rsid w:val="00D63146"/>
    <w:rsid w:val="00D63523"/>
    <w:rsid w:val="00D660D3"/>
    <w:rsid w:val="00D6737B"/>
    <w:rsid w:val="00D673FC"/>
    <w:rsid w:val="00D72359"/>
    <w:rsid w:val="00D7686F"/>
    <w:rsid w:val="00D77215"/>
    <w:rsid w:val="00D810D7"/>
    <w:rsid w:val="00D819B7"/>
    <w:rsid w:val="00D83E21"/>
    <w:rsid w:val="00D84893"/>
    <w:rsid w:val="00D92B38"/>
    <w:rsid w:val="00D92FBE"/>
    <w:rsid w:val="00D9310F"/>
    <w:rsid w:val="00DA0C45"/>
    <w:rsid w:val="00DA3B88"/>
    <w:rsid w:val="00DA7F92"/>
    <w:rsid w:val="00DB24EB"/>
    <w:rsid w:val="00DB50C0"/>
    <w:rsid w:val="00DB586E"/>
    <w:rsid w:val="00DB673F"/>
    <w:rsid w:val="00DC3323"/>
    <w:rsid w:val="00DC3F30"/>
    <w:rsid w:val="00DC4A38"/>
    <w:rsid w:val="00DE1183"/>
    <w:rsid w:val="00DE31B4"/>
    <w:rsid w:val="00DE3B20"/>
    <w:rsid w:val="00DE6A21"/>
    <w:rsid w:val="00DE748A"/>
    <w:rsid w:val="00DF26A1"/>
    <w:rsid w:val="00DF78B4"/>
    <w:rsid w:val="00DF7BD1"/>
    <w:rsid w:val="00E05538"/>
    <w:rsid w:val="00E06B43"/>
    <w:rsid w:val="00E10A4F"/>
    <w:rsid w:val="00E14174"/>
    <w:rsid w:val="00E14FB5"/>
    <w:rsid w:val="00E15AE7"/>
    <w:rsid w:val="00E169AC"/>
    <w:rsid w:val="00E21EBA"/>
    <w:rsid w:val="00E24AA7"/>
    <w:rsid w:val="00E359C1"/>
    <w:rsid w:val="00E41DA4"/>
    <w:rsid w:val="00E427D3"/>
    <w:rsid w:val="00E4678A"/>
    <w:rsid w:val="00E476D2"/>
    <w:rsid w:val="00E55F33"/>
    <w:rsid w:val="00E615C8"/>
    <w:rsid w:val="00E634D0"/>
    <w:rsid w:val="00E63772"/>
    <w:rsid w:val="00E64070"/>
    <w:rsid w:val="00E655F3"/>
    <w:rsid w:val="00E66501"/>
    <w:rsid w:val="00E67524"/>
    <w:rsid w:val="00E677AC"/>
    <w:rsid w:val="00E67DE9"/>
    <w:rsid w:val="00E701F7"/>
    <w:rsid w:val="00E72947"/>
    <w:rsid w:val="00E73201"/>
    <w:rsid w:val="00E74DC7"/>
    <w:rsid w:val="00E757F4"/>
    <w:rsid w:val="00E76C83"/>
    <w:rsid w:val="00E858C6"/>
    <w:rsid w:val="00E871AE"/>
    <w:rsid w:val="00E90A3A"/>
    <w:rsid w:val="00E90F0D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95"/>
    <w:rsid w:val="00EB5497"/>
    <w:rsid w:val="00EB6973"/>
    <w:rsid w:val="00EB6B0D"/>
    <w:rsid w:val="00EC1803"/>
    <w:rsid w:val="00EC1CB5"/>
    <w:rsid w:val="00EC3FA0"/>
    <w:rsid w:val="00EC6FF1"/>
    <w:rsid w:val="00ED087E"/>
    <w:rsid w:val="00ED20BE"/>
    <w:rsid w:val="00ED33B0"/>
    <w:rsid w:val="00ED45AF"/>
    <w:rsid w:val="00ED51CE"/>
    <w:rsid w:val="00ED7334"/>
    <w:rsid w:val="00ED7DDE"/>
    <w:rsid w:val="00EE1465"/>
    <w:rsid w:val="00EE4234"/>
    <w:rsid w:val="00EE65FA"/>
    <w:rsid w:val="00EE76DE"/>
    <w:rsid w:val="00EF3DC8"/>
    <w:rsid w:val="00EF5FAE"/>
    <w:rsid w:val="00F04D03"/>
    <w:rsid w:val="00F07934"/>
    <w:rsid w:val="00F1169A"/>
    <w:rsid w:val="00F11DDE"/>
    <w:rsid w:val="00F13728"/>
    <w:rsid w:val="00F13824"/>
    <w:rsid w:val="00F22D7A"/>
    <w:rsid w:val="00F22EBC"/>
    <w:rsid w:val="00F23622"/>
    <w:rsid w:val="00F23628"/>
    <w:rsid w:val="00F27A03"/>
    <w:rsid w:val="00F31101"/>
    <w:rsid w:val="00F313A6"/>
    <w:rsid w:val="00F31487"/>
    <w:rsid w:val="00F33026"/>
    <w:rsid w:val="00F408C7"/>
    <w:rsid w:val="00F50A9B"/>
    <w:rsid w:val="00F50FBC"/>
    <w:rsid w:val="00F546D9"/>
    <w:rsid w:val="00F570A9"/>
    <w:rsid w:val="00F63219"/>
    <w:rsid w:val="00F7092A"/>
    <w:rsid w:val="00F712F6"/>
    <w:rsid w:val="00F714E0"/>
    <w:rsid w:val="00F750C8"/>
    <w:rsid w:val="00F75368"/>
    <w:rsid w:val="00F77FE2"/>
    <w:rsid w:val="00F8167F"/>
    <w:rsid w:val="00F83B87"/>
    <w:rsid w:val="00F84F61"/>
    <w:rsid w:val="00F873A6"/>
    <w:rsid w:val="00F9057D"/>
    <w:rsid w:val="00F95EC1"/>
    <w:rsid w:val="00F96E1E"/>
    <w:rsid w:val="00F97516"/>
    <w:rsid w:val="00F97BAF"/>
    <w:rsid w:val="00FA127B"/>
    <w:rsid w:val="00FA243B"/>
    <w:rsid w:val="00FA28CE"/>
    <w:rsid w:val="00FA30EA"/>
    <w:rsid w:val="00FB068A"/>
    <w:rsid w:val="00FB2C5C"/>
    <w:rsid w:val="00FB3D7E"/>
    <w:rsid w:val="00FB7A54"/>
    <w:rsid w:val="00FC062E"/>
    <w:rsid w:val="00FC154C"/>
    <w:rsid w:val="00FC5B89"/>
    <w:rsid w:val="00FD0C86"/>
    <w:rsid w:val="00FD1267"/>
    <w:rsid w:val="00FD4EE2"/>
    <w:rsid w:val="00FD550E"/>
    <w:rsid w:val="00FD690C"/>
    <w:rsid w:val="00FD7701"/>
    <w:rsid w:val="00FE1928"/>
    <w:rsid w:val="00FE3FCB"/>
    <w:rsid w:val="00FF219A"/>
    <w:rsid w:val="00FF3E7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styleId="af8">
    <w:name w:val="Emphasis"/>
    <w:basedOn w:val="a0"/>
    <w:uiPriority w:val="20"/>
    <w:qFormat/>
    <w:rsid w:val="00746D68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4B2C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B2C73"/>
    <w:rPr>
      <w:rFonts w:ascii="Courier New" w:hAnsi="Courier New" w:cs="Courier New"/>
      <w:lang w:bidi="ar-SA"/>
    </w:rPr>
  </w:style>
  <w:style w:type="paragraph" w:customStyle="1" w:styleId="no-margin">
    <w:name w:val="no-margin"/>
    <w:basedOn w:val="a"/>
    <w:rsid w:val="00E169AC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af9">
    <w:name w:val="No Spacing"/>
    <w:uiPriority w:val="1"/>
    <w:qFormat/>
    <w:rsid w:val="00260903"/>
    <w:rPr>
      <w:rFonts w:ascii="Times Armenian" w:hAnsi="Times Armenian"/>
      <w:sz w:val="24"/>
    </w:rPr>
  </w:style>
  <w:style w:type="character" w:customStyle="1" w:styleId="40">
    <w:name w:val="Заголовок 4 Знак"/>
    <w:link w:val="4"/>
    <w:rsid w:val="00990B2A"/>
    <w:rPr>
      <w:rFonts w:ascii="Arial LatArm" w:hAnsi="Arial LatArm"/>
      <w:i/>
      <w:sz w:val="18"/>
    </w:rPr>
  </w:style>
  <w:style w:type="character" w:customStyle="1" w:styleId="80">
    <w:name w:val="Заголовок 8 Знак"/>
    <w:link w:val="8"/>
    <w:rsid w:val="00990B2A"/>
    <w:rPr>
      <w:rFonts w:ascii="Times Armenian" w:hAnsi="Times Armenian"/>
      <w:i/>
    </w:rPr>
  </w:style>
  <w:style w:type="character" w:customStyle="1" w:styleId="70">
    <w:name w:val="Заголовок 7 Знак"/>
    <w:link w:val="7"/>
    <w:rsid w:val="00990B2A"/>
    <w:rPr>
      <w:rFonts w:ascii="Times Armenian" w:hAnsi="Times Armenian"/>
      <w:b/>
    </w:rPr>
  </w:style>
  <w:style w:type="paragraph" w:styleId="afa">
    <w:name w:val="List Paragraph"/>
    <w:basedOn w:val="a"/>
    <w:link w:val="afb"/>
    <w:uiPriority w:val="34"/>
    <w:qFormat/>
    <w:rsid w:val="00964A1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afb">
    <w:name w:val="Абзац списка Знак"/>
    <w:link w:val="afa"/>
    <w:uiPriority w:val="34"/>
    <w:locked/>
    <w:rsid w:val="00266247"/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6473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4A44F-B701-42F0-9D38-F4B4426F0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6</Pages>
  <Words>2424</Words>
  <Characters>13823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</cp:lastModifiedBy>
  <cp:revision>198</cp:revision>
  <cp:lastPrinted>2019-06-21T09:04:00Z</cp:lastPrinted>
  <dcterms:created xsi:type="dcterms:W3CDTF">2018-08-09T07:28:00Z</dcterms:created>
  <dcterms:modified xsi:type="dcterms:W3CDTF">2024-01-14T12:42:00Z</dcterms:modified>
</cp:coreProperties>
</file>